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河南省药品监督管理局2019年公开遴选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公务员面试资格确认人员名单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1134"/>
        <w:gridCol w:w="1418"/>
        <w:gridCol w:w="992"/>
        <w:gridCol w:w="1843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tblHeader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遴选单位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遴选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职位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笔试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河南省药品监督管理局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48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043001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吴静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91118054919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马海峰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91118055416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牛晓芳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91118054611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祝利民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91118055319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陈鹏宇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91118055704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51.5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王宝飞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91118055211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侯宽正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91118055807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高金龙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91118054922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孙忠周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91118055903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王春向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91118054230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高恩光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91118054604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张苑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91118054801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张晓丽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91118054913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郑娜娜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91118055721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李欧阳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91118055812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遴选单位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遴选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职位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笔试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河南省药品监督管理局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48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043001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张苗苗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91118055825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师书磊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91118054123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范剑维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91118054518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魏甜甜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91118054520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牛李朋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91118055628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寇心珂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91118054702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耿传发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91118054716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赵堃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91118054905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许红刚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91118055417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王鹏飞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91118055612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张亚明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91118055626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孟楠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91118055724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谭小飞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91118054007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王崇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91118054308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郭兵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91118054521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王华歌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91118054620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申铁军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91118055912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韩沛沛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91118054405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闫文蔚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91118054414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郑立兴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91118055201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邱盼盼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91118055206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遴选单位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遴选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职位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笔试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河南省药品监督管理局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48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043001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周春艳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91118053929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孙亚楠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91118054110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李苹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91118054312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胡春霞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91118054321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姚利娜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91118054709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王艳萍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91118055125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陈国娜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91118055403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高静苑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91118055427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孙园园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91118055814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何楠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91118053928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胡学兵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91118054214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刘雁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91118054502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单高磊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91118054511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秦鹏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91118054513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胡磊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91118054618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魏银龙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91118054820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李欢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91118054904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宋春雨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91118054210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曹曼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91118054226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高春玲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91118054303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张然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91118054314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遴选单位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遴选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职位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笔试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河南省药品监督管理局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48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043001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石亚杰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91118054412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张丽霞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91118054415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邓卉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91118054419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李璇璇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91118054703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周磊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91118054819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刘堃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91118054927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张家旭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91118055013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武博达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91118055312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刘彦辉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91118055515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冯亮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91118055818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孟凡贺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91118054522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侯巧玲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91118054626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佟朝旭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91118054826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崔初立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91118054926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朱迪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91118055103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王燕翔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91118055116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周怡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91118055216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顾凤兰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91118055316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孙勋强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91118055419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任赞佩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91118055420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曹燕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91118055726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遴选单位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遴选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职位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笔试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河南省药品监督管理局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48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043001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黄金鹏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91118055802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曲良苗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91118055830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张一鸣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91118054315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王玲玲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91118054323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陈玉品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91118054425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张国明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91118054507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王思远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91118054508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王媛媛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91118054514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王志超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91118054907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刘芳华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91118054924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李乃国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91118055003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杨晓曼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91118055012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辛晓蕾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91118055706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王鹏飞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91118055815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胡颖喆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91118055901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郝菊香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91118054001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周丽媛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91118054020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郭婷婷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91118054317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胡小龙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91118054410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贾雯君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91118054730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郭奇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91118054803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遴选单位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遴选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职位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笔试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河南省药品监督管理局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48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043001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付钊娣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91118054928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张洋波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91118054929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刘涛锋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91118055218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田鹏举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91118055311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袁建强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91118055506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菅京豪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91118055528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罗龙女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91118055529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杨素芳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91118055723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袁波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91118055816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王志豪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91118055819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郑凯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91118055906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杨志方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91118055919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李阳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91118054201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侯嘉旭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91118054304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李文君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91118054409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魏广华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91118054416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姚锋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91118054512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张占领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91118054712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许思捷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91118054722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王秀芬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91118054728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魏国盛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91118054729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遴选单位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遴选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职位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笔试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河南省药品监督管理局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48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043001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胡若洋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91118054809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蒋博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91118054821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宋睿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91118054923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郭小乐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91118055005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董孟乾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91118055009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徐倩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91118055230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潘中超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91118055307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郑云鹏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91118055315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涂瑛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91118055325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丁统献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91118055330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张文豪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91118055409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安三军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91118055507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周志曼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91118055622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魏建超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91118055904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张育新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91118055923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林新华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91118054027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高宏刚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91118054115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常远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91118054122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刘晓赟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91118054403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熊德友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91118054417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赵艳霞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91118054505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遴选单位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遴选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职位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笔试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河南省药品监督管理局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48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043001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周婷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91118054528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张慧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91118054622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李欣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91118054708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宋乐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91118054815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李晓飞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91118054915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刘长科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91118055102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李桢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91118055204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丁凤改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91118055708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孟辉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91118055715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李素蕊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91118055801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王战军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91118055803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唐姝杰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女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91118055824</w:t>
            </w:r>
          </w:p>
        </w:tc>
        <w:tc>
          <w:tcPr>
            <w:tcW w:w="11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43.5</w:t>
            </w:r>
          </w:p>
        </w:tc>
      </w:tr>
    </w:tbl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1814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14C35"/>
    <w:rsid w:val="3EC1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2020-01-19T01:18:00Z</dcterms:created>
  <dc:creator>市场监管</dc:creator>
  <cp:lastModifiedBy>市场监管</cp:lastModifiedBy>
  <dcterms:modified xsi:type="dcterms:W3CDTF">2020-01-19T01:19:27Z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