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99" w:rsidRDefault="00513B99" w:rsidP="00517B6B">
      <w:pPr>
        <w:rPr>
          <w:rFonts w:ascii="仿宋" w:eastAsia="仿宋" w:hAnsi="仿宋" w:hint="eastAsia"/>
        </w:rPr>
      </w:pPr>
      <w:bookmarkStart w:id="0" w:name="_GoBack"/>
      <w:bookmarkEnd w:id="0"/>
    </w:p>
    <w:p w:rsidR="00513B99" w:rsidRPr="00513B99" w:rsidRDefault="00513B99" w:rsidP="00513B99">
      <w:pPr>
        <w:jc w:val="left"/>
        <w:rPr>
          <w:rFonts w:ascii="黑体" w:eastAsia="黑体" w:hAnsi="黑体" w:hint="eastAsia"/>
          <w:bCs/>
          <w:sz w:val="32"/>
          <w:szCs w:val="32"/>
        </w:rPr>
      </w:pPr>
      <w:r w:rsidRPr="00513B99">
        <w:rPr>
          <w:rFonts w:ascii="黑体" w:eastAsia="黑体" w:hAnsi="黑体" w:hint="eastAsia"/>
          <w:bCs/>
          <w:sz w:val="32"/>
          <w:szCs w:val="32"/>
        </w:rPr>
        <w:t>附 件</w:t>
      </w:r>
    </w:p>
    <w:p w:rsidR="00513B99" w:rsidRPr="00513B99" w:rsidRDefault="00513B99" w:rsidP="00513B99">
      <w:pPr>
        <w:jc w:val="center"/>
        <w:rPr>
          <w:rFonts w:ascii="方正大标宋简体" w:eastAsia="方正大标宋简体" w:hAnsi="Calibri" w:hint="eastAsia"/>
          <w:bCs/>
          <w:sz w:val="44"/>
          <w:szCs w:val="44"/>
        </w:rPr>
      </w:pPr>
      <w:r w:rsidRPr="00513B99">
        <w:rPr>
          <w:rFonts w:ascii="方正大标宋简体" w:eastAsia="方正大标宋简体" w:hAnsi="Calibri" w:hint="eastAsia"/>
          <w:bCs/>
          <w:sz w:val="44"/>
          <w:szCs w:val="44"/>
        </w:rPr>
        <w:t>河南省粮食安全宣传教育基地名单</w:t>
      </w:r>
    </w:p>
    <w:p w:rsidR="00513B99" w:rsidRPr="00513B99" w:rsidRDefault="00513B99" w:rsidP="00513B99">
      <w:pPr>
        <w:tabs>
          <w:tab w:val="left" w:pos="4678"/>
        </w:tabs>
        <w:ind w:leftChars="-67" w:left="-141" w:firstLineChars="39" w:firstLine="140"/>
        <w:jc w:val="center"/>
        <w:rPr>
          <w:rFonts w:ascii="Calibri" w:hAnsi="Calibri" w:hint="eastAsia"/>
          <w:bCs/>
          <w:sz w:val="36"/>
          <w:szCs w:val="36"/>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6579"/>
      </w:tblGrid>
      <w:tr w:rsidR="00513B99" w:rsidRPr="00513B99" w:rsidTr="006E3619">
        <w:trPr>
          <w:trHeight w:val="660"/>
          <w:jc w:val="center"/>
        </w:trPr>
        <w:tc>
          <w:tcPr>
            <w:tcW w:w="1960" w:type="dxa"/>
            <w:shd w:val="clear" w:color="auto" w:fill="auto"/>
          </w:tcPr>
          <w:p w:rsidR="00513B99" w:rsidRPr="00513B99" w:rsidRDefault="00513B99" w:rsidP="00513B99">
            <w:pPr>
              <w:jc w:val="center"/>
              <w:rPr>
                <w:rFonts w:ascii="黑体" w:eastAsia="黑体" w:hAnsi="黑体"/>
                <w:sz w:val="28"/>
                <w:szCs w:val="28"/>
              </w:rPr>
            </w:pPr>
            <w:r w:rsidRPr="00513B99">
              <w:rPr>
                <w:rFonts w:ascii="黑体" w:eastAsia="黑体" w:hAnsi="黑体" w:hint="eastAsia"/>
                <w:bCs/>
                <w:sz w:val="28"/>
                <w:szCs w:val="28"/>
              </w:rPr>
              <w:t>序号</w:t>
            </w:r>
          </w:p>
        </w:tc>
        <w:tc>
          <w:tcPr>
            <w:tcW w:w="6579" w:type="dxa"/>
            <w:shd w:val="clear" w:color="auto" w:fill="auto"/>
          </w:tcPr>
          <w:p w:rsidR="00513B99" w:rsidRPr="00513B99" w:rsidRDefault="00513B99" w:rsidP="00513B99">
            <w:pPr>
              <w:jc w:val="center"/>
              <w:rPr>
                <w:rFonts w:ascii="黑体" w:eastAsia="黑体" w:hAnsi="黑体"/>
                <w:bCs/>
                <w:sz w:val="28"/>
                <w:szCs w:val="28"/>
              </w:rPr>
            </w:pPr>
            <w:r w:rsidRPr="00513B99">
              <w:rPr>
                <w:rFonts w:ascii="黑体" w:eastAsia="黑体" w:hAnsi="黑体" w:hint="eastAsia"/>
                <w:bCs/>
                <w:sz w:val="28"/>
                <w:szCs w:val="28"/>
              </w:rPr>
              <w:t>基地名称</w:t>
            </w:r>
          </w:p>
        </w:tc>
      </w:tr>
      <w:tr w:rsidR="00513B99" w:rsidRPr="00513B99" w:rsidTr="006E3619">
        <w:trPr>
          <w:trHeight w:val="673"/>
          <w:jc w:val="center"/>
        </w:trPr>
        <w:tc>
          <w:tcPr>
            <w:tcW w:w="1960"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1</w:t>
            </w:r>
          </w:p>
        </w:tc>
        <w:tc>
          <w:tcPr>
            <w:tcW w:w="6579"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中原粮食集团多福多食品有限公司</w:t>
            </w:r>
          </w:p>
        </w:tc>
      </w:tr>
      <w:tr w:rsidR="00513B99" w:rsidRPr="00513B99" w:rsidTr="006E3619">
        <w:trPr>
          <w:trHeight w:val="673"/>
          <w:jc w:val="center"/>
        </w:trPr>
        <w:tc>
          <w:tcPr>
            <w:tcW w:w="1960"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2</w:t>
            </w:r>
          </w:p>
        </w:tc>
        <w:tc>
          <w:tcPr>
            <w:tcW w:w="6579"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河南省豫粮粮食集团有限公司</w:t>
            </w:r>
          </w:p>
        </w:tc>
      </w:tr>
      <w:tr w:rsidR="00513B99" w:rsidRPr="00513B99" w:rsidTr="006E3619">
        <w:trPr>
          <w:trHeight w:val="673"/>
          <w:jc w:val="center"/>
        </w:trPr>
        <w:tc>
          <w:tcPr>
            <w:tcW w:w="1960"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3</w:t>
            </w:r>
          </w:p>
        </w:tc>
        <w:tc>
          <w:tcPr>
            <w:tcW w:w="6579"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河南工业大学——中国粮食博物馆</w:t>
            </w:r>
          </w:p>
        </w:tc>
      </w:tr>
      <w:tr w:rsidR="00513B99" w:rsidRPr="00513B99" w:rsidTr="006E3619">
        <w:trPr>
          <w:trHeight w:val="673"/>
          <w:jc w:val="center"/>
        </w:trPr>
        <w:tc>
          <w:tcPr>
            <w:tcW w:w="1960"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4</w:t>
            </w:r>
          </w:p>
        </w:tc>
        <w:tc>
          <w:tcPr>
            <w:tcW w:w="6579"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洛阳</w:t>
            </w:r>
            <w:proofErr w:type="gramStart"/>
            <w:r w:rsidRPr="00513B99">
              <w:rPr>
                <w:rFonts w:ascii="仿宋" w:eastAsia="仿宋" w:hAnsi="仿宋" w:cs="仿宋" w:hint="eastAsia"/>
                <w:sz w:val="28"/>
                <w:szCs w:val="28"/>
              </w:rPr>
              <w:t>洛粮</w:t>
            </w:r>
            <w:proofErr w:type="gramEnd"/>
            <w:r w:rsidRPr="00513B99">
              <w:rPr>
                <w:rFonts w:ascii="仿宋" w:eastAsia="仿宋" w:hAnsi="仿宋" w:cs="仿宋" w:hint="eastAsia"/>
                <w:sz w:val="28"/>
                <w:szCs w:val="28"/>
              </w:rPr>
              <w:t>粮食有限公司</w:t>
            </w:r>
          </w:p>
        </w:tc>
      </w:tr>
      <w:tr w:rsidR="00513B99" w:rsidRPr="00513B99" w:rsidTr="006E3619">
        <w:trPr>
          <w:trHeight w:val="673"/>
          <w:jc w:val="center"/>
        </w:trPr>
        <w:tc>
          <w:tcPr>
            <w:tcW w:w="1960"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5</w:t>
            </w:r>
          </w:p>
        </w:tc>
        <w:tc>
          <w:tcPr>
            <w:tcW w:w="6579"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河南黄国粮业股份有限公司</w:t>
            </w:r>
          </w:p>
        </w:tc>
      </w:tr>
      <w:tr w:rsidR="00513B99" w:rsidRPr="00513B99" w:rsidTr="006E3619">
        <w:trPr>
          <w:trHeight w:val="673"/>
          <w:jc w:val="center"/>
        </w:trPr>
        <w:tc>
          <w:tcPr>
            <w:tcW w:w="1960"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6</w:t>
            </w:r>
          </w:p>
        </w:tc>
        <w:tc>
          <w:tcPr>
            <w:tcW w:w="6579"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一加一天然面粉有限公司</w:t>
            </w:r>
          </w:p>
        </w:tc>
      </w:tr>
      <w:tr w:rsidR="00513B99" w:rsidRPr="00513B99" w:rsidTr="006E3619">
        <w:trPr>
          <w:trHeight w:val="673"/>
          <w:jc w:val="center"/>
        </w:trPr>
        <w:tc>
          <w:tcPr>
            <w:tcW w:w="1960"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7</w:t>
            </w:r>
          </w:p>
        </w:tc>
        <w:tc>
          <w:tcPr>
            <w:tcW w:w="6579"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焦作市隆丰粮食储备有限公司</w:t>
            </w:r>
          </w:p>
        </w:tc>
      </w:tr>
      <w:tr w:rsidR="00513B99" w:rsidRPr="00513B99" w:rsidTr="006E3619">
        <w:trPr>
          <w:trHeight w:val="630"/>
          <w:jc w:val="center"/>
        </w:trPr>
        <w:tc>
          <w:tcPr>
            <w:tcW w:w="1960"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8</w:t>
            </w:r>
          </w:p>
        </w:tc>
        <w:tc>
          <w:tcPr>
            <w:tcW w:w="6579"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河南华星粉业股份有限公司</w:t>
            </w:r>
          </w:p>
        </w:tc>
      </w:tr>
      <w:tr w:rsidR="00513B99" w:rsidRPr="00513B99" w:rsidTr="006E3619">
        <w:trPr>
          <w:trHeight w:val="673"/>
          <w:jc w:val="center"/>
        </w:trPr>
        <w:tc>
          <w:tcPr>
            <w:tcW w:w="1960"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9</w:t>
            </w:r>
          </w:p>
        </w:tc>
        <w:tc>
          <w:tcPr>
            <w:tcW w:w="6579"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想念食品股份有限公司</w:t>
            </w:r>
          </w:p>
        </w:tc>
      </w:tr>
      <w:tr w:rsidR="00513B99" w:rsidRPr="00513B99" w:rsidTr="006E3619">
        <w:trPr>
          <w:trHeight w:val="673"/>
          <w:jc w:val="center"/>
        </w:trPr>
        <w:tc>
          <w:tcPr>
            <w:tcW w:w="1960"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10</w:t>
            </w:r>
          </w:p>
        </w:tc>
        <w:tc>
          <w:tcPr>
            <w:tcW w:w="6579"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河南麦佳食品有限公司</w:t>
            </w:r>
          </w:p>
        </w:tc>
      </w:tr>
      <w:tr w:rsidR="00513B99" w:rsidRPr="00513B99" w:rsidTr="006E3619">
        <w:trPr>
          <w:trHeight w:val="673"/>
          <w:jc w:val="center"/>
        </w:trPr>
        <w:tc>
          <w:tcPr>
            <w:tcW w:w="1960"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11</w:t>
            </w:r>
          </w:p>
        </w:tc>
        <w:tc>
          <w:tcPr>
            <w:tcW w:w="6579"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开封市粮食质量检验监测中心</w:t>
            </w:r>
          </w:p>
        </w:tc>
      </w:tr>
      <w:tr w:rsidR="00513B99" w:rsidRPr="00513B99" w:rsidTr="006E3619">
        <w:trPr>
          <w:trHeight w:val="686"/>
          <w:jc w:val="center"/>
        </w:trPr>
        <w:tc>
          <w:tcPr>
            <w:tcW w:w="1960"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12</w:t>
            </w:r>
          </w:p>
        </w:tc>
        <w:tc>
          <w:tcPr>
            <w:tcW w:w="6579" w:type="dxa"/>
            <w:shd w:val="clear" w:color="auto" w:fill="auto"/>
          </w:tcPr>
          <w:p w:rsidR="00513B99" w:rsidRPr="00513B99" w:rsidRDefault="00513B99" w:rsidP="00513B99">
            <w:pPr>
              <w:jc w:val="center"/>
              <w:rPr>
                <w:rFonts w:ascii="仿宋" w:eastAsia="仿宋" w:hAnsi="仿宋" w:cs="仿宋"/>
                <w:sz w:val="28"/>
                <w:szCs w:val="28"/>
              </w:rPr>
            </w:pPr>
            <w:r w:rsidRPr="00513B99">
              <w:rPr>
                <w:rFonts w:ascii="仿宋" w:eastAsia="仿宋" w:hAnsi="仿宋" w:cs="仿宋" w:hint="eastAsia"/>
                <w:sz w:val="28"/>
                <w:szCs w:val="28"/>
              </w:rPr>
              <w:t>河南濮阳皇甫国家粮食储备库</w:t>
            </w:r>
          </w:p>
        </w:tc>
      </w:tr>
    </w:tbl>
    <w:p w:rsidR="00513B99" w:rsidRPr="00513B99" w:rsidRDefault="00513B99" w:rsidP="00513B99">
      <w:pPr>
        <w:jc w:val="center"/>
        <w:rPr>
          <w:rFonts w:ascii="Calibri" w:hAnsi="Calibri"/>
          <w:b/>
          <w:bCs/>
          <w:sz w:val="32"/>
          <w:szCs w:val="32"/>
        </w:rPr>
      </w:pPr>
    </w:p>
    <w:p w:rsidR="00513B99" w:rsidRPr="00513B99" w:rsidRDefault="00513B99" w:rsidP="00513B99">
      <w:pPr>
        <w:spacing w:line="560" w:lineRule="exact"/>
        <w:rPr>
          <w:rFonts w:ascii="Calibri" w:hAnsi="Calibri" w:hint="eastAsia"/>
          <w:szCs w:val="24"/>
        </w:rPr>
      </w:pPr>
    </w:p>
    <w:p w:rsidR="00513B99" w:rsidRPr="00513B99" w:rsidRDefault="00513B99" w:rsidP="00517B6B">
      <w:pPr>
        <w:rPr>
          <w:rFonts w:ascii="仿宋" w:eastAsia="仿宋" w:hAnsi="仿宋"/>
        </w:rPr>
      </w:pPr>
    </w:p>
    <w:sectPr w:rsidR="00513B99" w:rsidRPr="00513B99">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4DD" w:rsidRDefault="00B754DD" w:rsidP="003A3B3E">
      <w:r>
        <w:separator/>
      </w:r>
    </w:p>
  </w:endnote>
  <w:endnote w:type="continuationSeparator" w:id="0">
    <w:p w:rsidR="00B754DD" w:rsidRDefault="00B754DD" w:rsidP="003A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D1" w:rsidRPr="0078576F" w:rsidRDefault="00D02CD1">
    <w:pPr>
      <w:pStyle w:val="a7"/>
      <w:rPr>
        <w:rFonts w:ascii="宋体" w:hAnsi="宋体"/>
        <w:sz w:val="28"/>
        <w:szCs w:val="28"/>
      </w:rPr>
    </w:pPr>
    <w:r w:rsidRPr="0078576F">
      <w:rPr>
        <w:rFonts w:ascii="宋体" w:hAnsi="宋体"/>
        <w:sz w:val="28"/>
        <w:szCs w:val="28"/>
      </w:rPr>
      <w:fldChar w:fldCharType="begin"/>
    </w:r>
    <w:r w:rsidRPr="0078576F">
      <w:rPr>
        <w:rFonts w:ascii="宋体" w:hAnsi="宋体"/>
        <w:sz w:val="28"/>
        <w:szCs w:val="28"/>
      </w:rPr>
      <w:instrText xml:space="preserve"> PAGE   \* MERGEFORMAT </w:instrText>
    </w:r>
    <w:r w:rsidRPr="0078576F">
      <w:rPr>
        <w:rFonts w:ascii="宋体" w:hAnsi="宋体"/>
        <w:sz w:val="28"/>
        <w:szCs w:val="28"/>
      </w:rPr>
      <w:fldChar w:fldCharType="separate"/>
    </w:r>
    <w:r w:rsidRPr="005238C6">
      <w:rPr>
        <w:rFonts w:ascii="宋体" w:hAnsi="宋体"/>
        <w:noProof/>
        <w:sz w:val="28"/>
        <w:szCs w:val="28"/>
        <w:lang w:val="zh-CN"/>
      </w:rPr>
      <w:t>-</w:t>
    </w:r>
    <w:r>
      <w:rPr>
        <w:rFonts w:ascii="宋体" w:hAnsi="宋体"/>
        <w:noProof/>
        <w:sz w:val="28"/>
        <w:szCs w:val="28"/>
      </w:rPr>
      <w:t xml:space="preserve"> 6 -</w:t>
    </w:r>
    <w:r w:rsidRPr="0078576F">
      <w:rPr>
        <w:rFonts w:ascii="宋体" w:hAnsi="宋体"/>
        <w:sz w:val="28"/>
        <w:szCs w:val="28"/>
      </w:rPr>
      <w:fldChar w:fldCharType="end"/>
    </w:r>
  </w:p>
  <w:p w:rsidR="00D02CD1" w:rsidRDefault="00D02CD1">
    <w:pPr>
      <w:pStyle w:val="a7"/>
      <w:ind w:right="360"/>
      <w:jc w:val="both"/>
      <w:rPr>
        <w:rFonts w:ascii="宋体" w:hAnsi="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D1" w:rsidRPr="0078576F" w:rsidRDefault="00D02CD1">
    <w:pPr>
      <w:pStyle w:val="a7"/>
      <w:jc w:val="right"/>
      <w:rPr>
        <w:rFonts w:ascii="宋体" w:hAnsi="宋体"/>
        <w:sz w:val="28"/>
        <w:szCs w:val="28"/>
      </w:rPr>
    </w:pPr>
    <w:r w:rsidRPr="0078576F">
      <w:rPr>
        <w:rFonts w:ascii="宋体" w:hAnsi="宋体"/>
        <w:sz w:val="28"/>
        <w:szCs w:val="28"/>
      </w:rPr>
      <w:fldChar w:fldCharType="begin"/>
    </w:r>
    <w:r w:rsidRPr="0078576F">
      <w:rPr>
        <w:rFonts w:ascii="宋体" w:hAnsi="宋体"/>
        <w:sz w:val="28"/>
        <w:szCs w:val="28"/>
      </w:rPr>
      <w:instrText xml:space="preserve"> PAGE   \* MERGEFORMAT </w:instrText>
    </w:r>
    <w:r w:rsidRPr="0078576F">
      <w:rPr>
        <w:rFonts w:ascii="宋体" w:hAnsi="宋体"/>
        <w:sz w:val="28"/>
        <w:szCs w:val="28"/>
      </w:rPr>
      <w:fldChar w:fldCharType="separate"/>
    </w:r>
    <w:r w:rsidR="008F3165" w:rsidRPr="008F3165">
      <w:rPr>
        <w:rFonts w:ascii="宋体" w:hAnsi="宋体"/>
        <w:noProof/>
        <w:sz w:val="28"/>
        <w:szCs w:val="28"/>
        <w:lang w:val="zh-CN"/>
      </w:rPr>
      <w:t>1</w:t>
    </w:r>
    <w:r w:rsidRPr="0078576F">
      <w:rPr>
        <w:rFonts w:ascii="宋体" w:hAnsi="宋体"/>
        <w:sz w:val="28"/>
        <w:szCs w:val="28"/>
      </w:rPr>
      <w:fldChar w:fldCharType="end"/>
    </w:r>
  </w:p>
  <w:p w:rsidR="00D02CD1" w:rsidRDefault="00D02CD1">
    <w:pPr>
      <w:pStyle w:val="a7"/>
      <w:ind w:right="360" w:firstLine="360"/>
      <w:jc w:val="right"/>
      <w:rPr>
        <w:rFonts w:ascii="宋体" w:hAnsi="宋体"/>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4DD" w:rsidRDefault="00B754DD" w:rsidP="003A3B3E">
      <w:r>
        <w:separator/>
      </w:r>
    </w:p>
  </w:footnote>
  <w:footnote w:type="continuationSeparator" w:id="0">
    <w:p w:rsidR="00B754DD" w:rsidRDefault="00B754DD" w:rsidP="003A3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FB7"/>
    <w:multiLevelType w:val="hybridMultilevel"/>
    <w:tmpl w:val="C70EE324"/>
    <w:lvl w:ilvl="0" w:tplc="DEAE3438">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AF65BD"/>
    <w:multiLevelType w:val="hybridMultilevel"/>
    <w:tmpl w:val="2EDE7AE8"/>
    <w:lvl w:ilvl="0" w:tplc="69706C7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CA7D86"/>
    <w:multiLevelType w:val="hybridMultilevel"/>
    <w:tmpl w:val="652238C6"/>
    <w:lvl w:ilvl="0" w:tplc="FF7273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A26B74"/>
    <w:multiLevelType w:val="hybridMultilevel"/>
    <w:tmpl w:val="519A12AA"/>
    <w:lvl w:ilvl="0" w:tplc="DEF8751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3F34C8D"/>
    <w:multiLevelType w:val="hybridMultilevel"/>
    <w:tmpl w:val="ED4866A2"/>
    <w:lvl w:ilvl="0" w:tplc="39C6AA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744941"/>
    <w:multiLevelType w:val="singleLevel"/>
    <w:tmpl w:val="2B744941"/>
    <w:lvl w:ilvl="0">
      <w:start w:val="1"/>
      <w:numFmt w:val="chineseCounting"/>
      <w:suff w:val="nothing"/>
      <w:lvlText w:val="%1、"/>
      <w:lvlJc w:val="left"/>
      <w:rPr>
        <w:rFonts w:hint="eastAsia"/>
      </w:rPr>
    </w:lvl>
  </w:abstractNum>
  <w:abstractNum w:abstractNumId="6">
    <w:nsid w:val="2F877B23"/>
    <w:multiLevelType w:val="singleLevel"/>
    <w:tmpl w:val="2F877B23"/>
    <w:lvl w:ilvl="0">
      <w:start w:val="1"/>
      <w:numFmt w:val="chineseCounting"/>
      <w:suff w:val="nothing"/>
      <w:lvlText w:val="（%1）"/>
      <w:lvlJc w:val="left"/>
      <w:rPr>
        <w:rFonts w:hint="eastAsia"/>
      </w:rPr>
    </w:lvl>
  </w:abstractNum>
  <w:abstractNum w:abstractNumId="7">
    <w:nsid w:val="301C1F44"/>
    <w:multiLevelType w:val="singleLevel"/>
    <w:tmpl w:val="301C1F44"/>
    <w:lvl w:ilvl="0">
      <w:start w:val="3"/>
      <w:numFmt w:val="decimal"/>
      <w:suff w:val="nothing"/>
      <w:lvlText w:val="%1、"/>
      <w:lvlJc w:val="left"/>
    </w:lvl>
  </w:abstractNum>
  <w:abstractNum w:abstractNumId="8">
    <w:nsid w:val="3A2E3752"/>
    <w:multiLevelType w:val="hybridMultilevel"/>
    <w:tmpl w:val="53CE94FE"/>
    <w:lvl w:ilvl="0" w:tplc="9520662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4F96B712"/>
    <w:multiLevelType w:val="singleLevel"/>
    <w:tmpl w:val="4F96B712"/>
    <w:lvl w:ilvl="0">
      <w:start w:val="3"/>
      <w:numFmt w:val="chineseCounting"/>
      <w:suff w:val="nothing"/>
      <w:lvlText w:val="%1、"/>
      <w:lvlJc w:val="left"/>
      <w:rPr>
        <w:rFonts w:hint="eastAsia"/>
      </w:rPr>
    </w:lvl>
  </w:abstractNum>
  <w:abstractNum w:abstractNumId="10">
    <w:nsid w:val="66121A8E"/>
    <w:multiLevelType w:val="hybridMultilevel"/>
    <w:tmpl w:val="4F087F40"/>
    <w:lvl w:ilvl="0" w:tplc="20722E5E">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9331F1A"/>
    <w:multiLevelType w:val="hybridMultilevel"/>
    <w:tmpl w:val="5EE02310"/>
    <w:lvl w:ilvl="0" w:tplc="C07E2622">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7EA673A0"/>
    <w:multiLevelType w:val="hybridMultilevel"/>
    <w:tmpl w:val="99F4CBEA"/>
    <w:lvl w:ilvl="0" w:tplc="3970F0B2">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6"/>
  </w:num>
  <w:num w:numId="3">
    <w:abstractNumId w:val="9"/>
  </w:num>
  <w:num w:numId="4">
    <w:abstractNumId w:val="0"/>
  </w:num>
  <w:num w:numId="5">
    <w:abstractNumId w:val="12"/>
  </w:num>
  <w:num w:numId="6">
    <w:abstractNumId w:val="11"/>
  </w:num>
  <w:num w:numId="7">
    <w:abstractNumId w:val="10"/>
  </w:num>
  <w:num w:numId="8">
    <w:abstractNumId w:val="3"/>
  </w:num>
  <w:num w:numId="9">
    <w:abstractNumId w:val="8"/>
  </w:num>
  <w:num w:numId="10">
    <w:abstractNumId w:val="7"/>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FE"/>
    <w:rsid w:val="000006F9"/>
    <w:rsid w:val="00004DB1"/>
    <w:rsid w:val="00015423"/>
    <w:rsid w:val="00017DB0"/>
    <w:rsid w:val="00024B1D"/>
    <w:rsid w:val="0003192C"/>
    <w:rsid w:val="000366E4"/>
    <w:rsid w:val="000379CF"/>
    <w:rsid w:val="000413AE"/>
    <w:rsid w:val="00041EAF"/>
    <w:rsid w:val="00043D56"/>
    <w:rsid w:val="000516B5"/>
    <w:rsid w:val="000606D3"/>
    <w:rsid w:val="00073DFE"/>
    <w:rsid w:val="00081D91"/>
    <w:rsid w:val="000879D3"/>
    <w:rsid w:val="000917FD"/>
    <w:rsid w:val="000A282A"/>
    <w:rsid w:val="000A2B16"/>
    <w:rsid w:val="000A5607"/>
    <w:rsid w:val="000A725C"/>
    <w:rsid w:val="000B26C3"/>
    <w:rsid w:val="000B5575"/>
    <w:rsid w:val="000C53A5"/>
    <w:rsid w:val="000D2B67"/>
    <w:rsid w:val="000D3F6C"/>
    <w:rsid w:val="000E699B"/>
    <w:rsid w:val="000E7DD4"/>
    <w:rsid w:val="000E7FE6"/>
    <w:rsid w:val="000F004D"/>
    <w:rsid w:val="000F0A73"/>
    <w:rsid w:val="000F487E"/>
    <w:rsid w:val="00102F65"/>
    <w:rsid w:val="00103DFC"/>
    <w:rsid w:val="001079BC"/>
    <w:rsid w:val="0011473F"/>
    <w:rsid w:val="00117153"/>
    <w:rsid w:val="0013568F"/>
    <w:rsid w:val="00145E1D"/>
    <w:rsid w:val="00145FAD"/>
    <w:rsid w:val="00152A2A"/>
    <w:rsid w:val="001541A3"/>
    <w:rsid w:val="00155F82"/>
    <w:rsid w:val="00161C1D"/>
    <w:rsid w:val="00164CE7"/>
    <w:rsid w:val="00166389"/>
    <w:rsid w:val="00166B68"/>
    <w:rsid w:val="001671C7"/>
    <w:rsid w:val="00174C1D"/>
    <w:rsid w:val="00177E72"/>
    <w:rsid w:val="00182D06"/>
    <w:rsid w:val="001879C4"/>
    <w:rsid w:val="00194B8E"/>
    <w:rsid w:val="001A35D2"/>
    <w:rsid w:val="001B1B3B"/>
    <w:rsid w:val="001C7E69"/>
    <w:rsid w:val="001D1A1D"/>
    <w:rsid w:val="001D7B5D"/>
    <w:rsid w:val="001E0A94"/>
    <w:rsid w:val="001F0124"/>
    <w:rsid w:val="001F2B10"/>
    <w:rsid w:val="001F2CF9"/>
    <w:rsid w:val="001F43A8"/>
    <w:rsid w:val="0020268F"/>
    <w:rsid w:val="00206090"/>
    <w:rsid w:val="00217150"/>
    <w:rsid w:val="002237BF"/>
    <w:rsid w:val="00233433"/>
    <w:rsid w:val="00236982"/>
    <w:rsid w:val="00237D58"/>
    <w:rsid w:val="00240308"/>
    <w:rsid w:val="00262F60"/>
    <w:rsid w:val="00267515"/>
    <w:rsid w:val="00267805"/>
    <w:rsid w:val="002755C6"/>
    <w:rsid w:val="00280E03"/>
    <w:rsid w:val="00284003"/>
    <w:rsid w:val="00290ABF"/>
    <w:rsid w:val="002A0097"/>
    <w:rsid w:val="002A41A2"/>
    <w:rsid w:val="002B058A"/>
    <w:rsid w:val="002B64FD"/>
    <w:rsid w:val="002B7BF0"/>
    <w:rsid w:val="002C52F9"/>
    <w:rsid w:val="002D2AA2"/>
    <w:rsid w:val="002D45FC"/>
    <w:rsid w:val="002D59BA"/>
    <w:rsid w:val="002D74A8"/>
    <w:rsid w:val="002F778B"/>
    <w:rsid w:val="003019C6"/>
    <w:rsid w:val="00306136"/>
    <w:rsid w:val="00306426"/>
    <w:rsid w:val="0031000E"/>
    <w:rsid w:val="00313804"/>
    <w:rsid w:val="00315B11"/>
    <w:rsid w:val="00317D8C"/>
    <w:rsid w:val="00321D21"/>
    <w:rsid w:val="003305DD"/>
    <w:rsid w:val="00331783"/>
    <w:rsid w:val="0033477B"/>
    <w:rsid w:val="00337E9C"/>
    <w:rsid w:val="0034234C"/>
    <w:rsid w:val="00346A2F"/>
    <w:rsid w:val="003538A2"/>
    <w:rsid w:val="00354CB1"/>
    <w:rsid w:val="00355956"/>
    <w:rsid w:val="003605FA"/>
    <w:rsid w:val="0036408C"/>
    <w:rsid w:val="00365B74"/>
    <w:rsid w:val="003816DB"/>
    <w:rsid w:val="00384350"/>
    <w:rsid w:val="0038442C"/>
    <w:rsid w:val="00390A16"/>
    <w:rsid w:val="003A1318"/>
    <w:rsid w:val="003A3B3E"/>
    <w:rsid w:val="003A637F"/>
    <w:rsid w:val="003A7485"/>
    <w:rsid w:val="003B4C17"/>
    <w:rsid w:val="003B60A6"/>
    <w:rsid w:val="003C2FA3"/>
    <w:rsid w:val="003C494A"/>
    <w:rsid w:val="003D0454"/>
    <w:rsid w:val="003D34A8"/>
    <w:rsid w:val="003D5EA0"/>
    <w:rsid w:val="003D651C"/>
    <w:rsid w:val="003E635A"/>
    <w:rsid w:val="003F0CB0"/>
    <w:rsid w:val="0040092F"/>
    <w:rsid w:val="00401D9B"/>
    <w:rsid w:val="0040352D"/>
    <w:rsid w:val="00412016"/>
    <w:rsid w:val="00414D44"/>
    <w:rsid w:val="00421BCF"/>
    <w:rsid w:val="00430C38"/>
    <w:rsid w:val="00434662"/>
    <w:rsid w:val="00437C90"/>
    <w:rsid w:val="004418B0"/>
    <w:rsid w:val="00444430"/>
    <w:rsid w:val="00446B7C"/>
    <w:rsid w:val="00447968"/>
    <w:rsid w:val="00463C75"/>
    <w:rsid w:val="004713F9"/>
    <w:rsid w:val="004743B6"/>
    <w:rsid w:val="0047791A"/>
    <w:rsid w:val="00491EE9"/>
    <w:rsid w:val="004B4948"/>
    <w:rsid w:val="004B7EA3"/>
    <w:rsid w:val="004C1BF9"/>
    <w:rsid w:val="004C5D9E"/>
    <w:rsid w:val="004C6581"/>
    <w:rsid w:val="004D196C"/>
    <w:rsid w:val="004D20E3"/>
    <w:rsid w:val="004D355A"/>
    <w:rsid w:val="004D7AE0"/>
    <w:rsid w:val="004E5DED"/>
    <w:rsid w:val="004F2D60"/>
    <w:rsid w:val="00510AB4"/>
    <w:rsid w:val="0051265F"/>
    <w:rsid w:val="00513B99"/>
    <w:rsid w:val="0051552B"/>
    <w:rsid w:val="00516315"/>
    <w:rsid w:val="00517B6B"/>
    <w:rsid w:val="00517BD8"/>
    <w:rsid w:val="00520353"/>
    <w:rsid w:val="005245B5"/>
    <w:rsid w:val="0053338D"/>
    <w:rsid w:val="00543B8E"/>
    <w:rsid w:val="0054445B"/>
    <w:rsid w:val="00556F0C"/>
    <w:rsid w:val="0056140B"/>
    <w:rsid w:val="0057555D"/>
    <w:rsid w:val="00580522"/>
    <w:rsid w:val="00581E20"/>
    <w:rsid w:val="005837D6"/>
    <w:rsid w:val="00590F20"/>
    <w:rsid w:val="00591D2E"/>
    <w:rsid w:val="005921FD"/>
    <w:rsid w:val="005924C1"/>
    <w:rsid w:val="00595B82"/>
    <w:rsid w:val="0059723A"/>
    <w:rsid w:val="005A3CF4"/>
    <w:rsid w:val="005A62B7"/>
    <w:rsid w:val="005A6F24"/>
    <w:rsid w:val="005A73CD"/>
    <w:rsid w:val="005A76EF"/>
    <w:rsid w:val="005B2EE5"/>
    <w:rsid w:val="005C54C5"/>
    <w:rsid w:val="005D695A"/>
    <w:rsid w:val="005E1B93"/>
    <w:rsid w:val="005E33EB"/>
    <w:rsid w:val="005E52D0"/>
    <w:rsid w:val="005F5A3E"/>
    <w:rsid w:val="005F7A61"/>
    <w:rsid w:val="006000B3"/>
    <w:rsid w:val="0060216E"/>
    <w:rsid w:val="00603DCA"/>
    <w:rsid w:val="00624035"/>
    <w:rsid w:val="0062522C"/>
    <w:rsid w:val="006254D4"/>
    <w:rsid w:val="006329BC"/>
    <w:rsid w:val="00633A54"/>
    <w:rsid w:val="00645AE5"/>
    <w:rsid w:val="006533FE"/>
    <w:rsid w:val="00653A5B"/>
    <w:rsid w:val="00655734"/>
    <w:rsid w:val="00662E41"/>
    <w:rsid w:val="0068240D"/>
    <w:rsid w:val="006871B5"/>
    <w:rsid w:val="006A2F60"/>
    <w:rsid w:val="006A61EE"/>
    <w:rsid w:val="006C0C26"/>
    <w:rsid w:val="006C18CC"/>
    <w:rsid w:val="006C30CB"/>
    <w:rsid w:val="006C33C7"/>
    <w:rsid w:val="006C4A35"/>
    <w:rsid w:val="006D4099"/>
    <w:rsid w:val="006D51F2"/>
    <w:rsid w:val="006D5730"/>
    <w:rsid w:val="006E17D7"/>
    <w:rsid w:val="006E1BCA"/>
    <w:rsid w:val="006E312F"/>
    <w:rsid w:val="006E3619"/>
    <w:rsid w:val="006E566C"/>
    <w:rsid w:val="006E6965"/>
    <w:rsid w:val="006F0A88"/>
    <w:rsid w:val="006F2DFE"/>
    <w:rsid w:val="006F7E6D"/>
    <w:rsid w:val="0070738E"/>
    <w:rsid w:val="00726B69"/>
    <w:rsid w:val="00733D33"/>
    <w:rsid w:val="00734A27"/>
    <w:rsid w:val="0073523C"/>
    <w:rsid w:val="00740602"/>
    <w:rsid w:val="007406DC"/>
    <w:rsid w:val="00743921"/>
    <w:rsid w:val="007451FA"/>
    <w:rsid w:val="00752157"/>
    <w:rsid w:val="00756C23"/>
    <w:rsid w:val="00757019"/>
    <w:rsid w:val="007608BA"/>
    <w:rsid w:val="007773CD"/>
    <w:rsid w:val="00783BFE"/>
    <w:rsid w:val="007873C9"/>
    <w:rsid w:val="00797451"/>
    <w:rsid w:val="007A1875"/>
    <w:rsid w:val="007A399B"/>
    <w:rsid w:val="007A5FA2"/>
    <w:rsid w:val="007B7049"/>
    <w:rsid w:val="007C0E6E"/>
    <w:rsid w:val="007C383F"/>
    <w:rsid w:val="007C3C4A"/>
    <w:rsid w:val="007E376E"/>
    <w:rsid w:val="007E5282"/>
    <w:rsid w:val="007F4166"/>
    <w:rsid w:val="007F6721"/>
    <w:rsid w:val="008064FB"/>
    <w:rsid w:val="008101FF"/>
    <w:rsid w:val="00810496"/>
    <w:rsid w:val="00813F06"/>
    <w:rsid w:val="008151DA"/>
    <w:rsid w:val="00822DAA"/>
    <w:rsid w:val="00832503"/>
    <w:rsid w:val="00833ACF"/>
    <w:rsid w:val="008365EE"/>
    <w:rsid w:val="00837208"/>
    <w:rsid w:val="00842C2C"/>
    <w:rsid w:val="00842F7C"/>
    <w:rsid w:val="0084334E"/>
    <w:rsid w:val="008445FF"/>
    <w:rsid w:val="00850F53"/>
    <w:rsid w:val="00855391"/>
    <w:rsid w:val="00865ECA"/>
    <w:rsid w:val="008763D0"/>
    <w:rsid w:val="008830CA"/>
    <w:rsid w:val="00890B90"/>
    <w:rsid w:val="00890BA5"/>
    <w:rsid w:val="00891CF5"/>
    <w:rsid w:val="008B03AE"/>
    <w:rsid w:val="008C1AFB"/>
    <w:rsid w:val="008C1B80"/>
    <w:rsid w:val="008C222A"/>
    <w:rsid w:val="008C653B"/>
    <w:rsid w:val="008D2D5A"/>
    <w:rsid w:val="008D3F77"/>
    <w:rsid w:val="008E2F43"/>
    <w:rsid w:val="008E3510"/>
    <w:rsid w:val="008F232C"/>
    <w:rsid w:val="008F3165"/>
    <w:rsid w:val="008F5675"/>
    <w:rsid w:val="008F7D78"/>
    <w:rsid w:val="009028CD"/>
    <w:rsid w:val="00924364"/>
    <w:rsid w:val="00930D17"/>
    <w:rsid w:val="0093446C"/>
    <w:rsid w:val="00935F9A"/>
    <w:rsid w:val="009415CD"/>
    <w:rsid w:val="00941FA8"/>
    <w:rsid w:val="009514BD"/>
    <w:rsid w:val="009557B6"/>
    <w:rsid w:val="00960707"/>
    <w:rsid w:val="0096258E"/>
    <w:rsid w:val="00963A23"/>
    <w:rsid w:val="00970CC8"/>
    <w:rsid w:val="0098436B"/>
    <w:rsid w:val="00986C76"/>
    <w:rsid w:val="00987894"/>
    <w:rsid w:val="00995283"/>
    <w:rsid w:val="009968F6"/>
    <w:rsid w:val="009A7E3C"/>
    <w:rsid w:val="009B008F"/>
    <w:rsid w:val="009B209D"/>
    <w:rsid w:val="009B33C0"/>
    <w:rsid w:val="009B5F89"/>
    <w:rsid w:val="009B76D9"/>
    <w:rsid w:val="009C34A7"/>
    <w:rsid w:val="009C4702"/>
    <w:rsid w:val="009C4D62"/>
    <w:rsid w:val="009C564D"/>
    <w:rsid w:val="009C72E7"/>
    <w:rsid w:val="009D0299"/>
    <w:rsid w:val="009D178E"/>
    <w:rsid w:val="009D3894"/>
    <w:rsid w:val="00A037B2"/>
    <w:rsid w:val="00A07B4A"/>
    <w:rsid w:val="00A13601"/>
    <w:rsid w:val="00A24472"/>
    <w:rsid w:val="00A250BD"/>
    <w:rsid w:val="00A252FA"/>
    <w:rsid w:val="00A260F3"/>
    <w:rsid w:val="00A30434"/>
    <w:rsid w:val="00A30E49"/>
    <w:rsid w:val="00A31F46"/>
    <w:rsid w:val="00A32BF6"/>
    <w:rsid w:val="00A504A6"/>
    <w:rsid w:val="00A543EC"/>
    <w:rsid w:val="00A56A89"/>
    <w:rsid w:val="00A60F21"/>
    <w:rsid w:val="00A826F1"/>
    <w:rsid w:val="00A84359"/>
    <w:rsid w:val="00A87258"/>
    <w:rsid w:val="00AA3DB4"/>
    <w:rsid w:val="00AA493E"/>
    <w:rsid w:val="00AB124C"/>
    <w:rsid w:val="00AB14CA"/>
    <w:rsid w:val="00AB3D62"/>
    <w:rsid w:val="00AC76D0"/>
    <w:rsid w:val="00AD7936"/>
    <w:rsid w:val="00AE36C3"/>
    <w:rsid w:val="00AE4F03"/>
    <w:rsid w:val="00AE5D8B"/>
    <w:rsid w:val="00AF69F0"/>
    <w:rsid w:val="00AF6BB3"/>
    <w:rsid w:val="00B00759"/>
    <w:rsid w:val="00B02C6B"/>
    <w:rsid w:val="00B04347"/>
    <w:rsid w:val="00B056AF"/>
    <w:rsid w:val="00B120F8"/>
    <w:rsid w:val="00B13255"/>
    <w:rsid w:val="00B24808"/>
    <w:rsid w:val="00B3004B"/>
    <w:rsid w:val="00B33EE1"/>
    <w:rsid w:val="00B4090D"/>
    <w:rsid w:val="00B46014"/>
    <w:rsid w:val="00B531C2"/>
    <w:rsid w:val="00B60FB7"/>
    <w:rsid w:val="00B754DD"/>
    <w:rsid w:val="00B7795F"/>
    <w:rsid w:val="00B807DE"/>
    <w:rsid w:val="00B818B2"/>
    <w:rsid w:val="00B86DD3"/>
    <w:rsid w:val="00B9006B"/>
    <w:rsid w:val="00BA43FF"/>
    <w:rsid w:val="00BB3BB8"/>
    <w:rsid w:val="00BB3DC6"/>
    <w:rsid w:val="00BB479F"/>
    <w:rsid w:val="00BC2B46"/>
    <w:rsid w:val="00BD162A"/>
    <w:rsid w:val="00BD2453"/>
    <w:rsid w:val="00BD6EEB"/>
    <w:rsid w:val="00BD73D6"/>
    <w:rsid w:val="00BE04AB"/>
    <w:rsid w:val="00BE07B2"/>
    <w:rsid w:val="00BE33B7"/>
    <w:rsid w:val="00BE4FED"/>
    <w:rsid w:val="00BF140D"/>
    <w:rsid w:val="00BF4EE0"/>
    <w:rsid w:val="00BF6475"/>
    <w:rsid w:val="00C0219E"/>
    <w:rsid w:val="00C04273"/>
    <w:rsid w:val="00C110AB"/>
    <w:rsid w:val="00C128D0"/>
    <w:rsid w:val="00C12E2F"/>
    <w:rsid w:val="00C157F1"/>
    <w:rsid w:val="00C16739"/>
    <w:rsid w:val="00C17DB5"/>
    <w:rsid w:val="00C202AA"/>
    <w:rsid w:val="00C22A99"/>
    <w:rsid w:val="00C25D47"/>
    <w:rsid w:val="00C27CF5"/>
    <w:rsid w:val="00C55919"/>
    <w:rsid w:val="00C63C05"/>
    <w:rsid w:val="00C67E4C"/>
    <w:rsid w:val="00C705B0"/>
    <w:rsid w:val="00C747B7"/>
    <w:rsid w:val="00C85CEF"/>
    <w:rsid w:val="00C91AAA"/>
    <w:rsid w:val="00C972D2"/>
    <w:rsid w:val="00C977D2"/>
    <w:rsid w:val="00CA2CD5"/>
    <w:rsid w:val="00CB56A8"/>
    <w:rsid w:val="00CC2048"/>
    <w:rsid w:val="00CD1275"/>
    <w:rsid w:val="00CE08AD"/>
    <w:rsid w:val="00CE1ECB"/>
    <w:rsid w:val="00CE36D2"/>
    <w:rsid w:val="00CE4FA7"/>
    <w:rsid w:val="00CE64A7"/>
    <w:rsid w:val="00CF5916"/>
    <w:rsid w:val="00CF6689"/>
    <w:rsid w:val="00CF69F1"/>
    <w:rsid w:val="00CF73B2"/>
    <w:rsid w:val="00D0035D"/>
    <w:rsid w:val="00D02CD1"/>
    <w:rsid w:val="00D1321C"/>
    <w:rsid w:val="00D13683"/>
    <w:rsid w:val="00D23FE8"/>
    <w:rsid w:val="00D30995"/>
    <w:rsid w:val="00D35487"/>
    <w:rsid w:val="00D357AC"/>
    <w:rsid w:val="00D460D7"/>
    <w:rsid w:val="00D52059"/>
    <w:rsid w:val="00D52B7A"/>
    <w:rsid w:val="00D5317D"/>
    <w:rsid w:val="00D544CE"/>
    <w:rsid w:val="00D555FF"/>
    <w:rsid w:val="00D63121"/>
    <w:rsid w:val="00D63A42"/>
    <w:rsid w:val="00D6532C"/>
    <w:rsid w:val="00D70000"/>
    <w:rsid w:val="00D7359D"/>
    <w:rsid w:val="00D83838"/>
    <w:rsid w:val="00D86ACD"/>
    <w:rsid w:val="00D87654"/>
    <w:rsid w:val="00D91F12"/>
    <w:rsid w:val="00D93857"/>
    <w:rsid w:val="00DA04FD"/>
    <w:rsid w:val="00DA2F6A"/>
    <w:rsid w:val="00DA358D"/>
    <w:rsid w:val="00DB3D29"/>
    <w:rsid w:val="00DC0822"/>
    <w:rsid w:val="00DC3ED4"/>
    <w:rsid w:val="00DD3925"/>
    <w:rsid w:val="00DE0F95"/>
    <w:rsid w:val="00DE1E29"/>
    <w:rsid w:val="00DE47B8"/>
    <w:rsid w:val="00DF0E4C"/>
    <w:rsid w:val="00DF2BFB"/>
    <w:rsid w:val="00DF69D8"/>
    <w:rsid w:val="00DF6AFA"/>
    <w:rsid w:val="00E02539"/>
    <w:rsid w:val="00E040BE"/>
    <w:rsid w:val="00E0550E"/>
    <w:rsid w:val="00E10D97"/>
    <w:rsid w:val="00E16CC6"/>
    <w:rsid w:val="00E27058"/>
    <w:rsid w:val="00E362EA"/>
    <w:rsid w:val="00E731E6"/>
    <w:rsid w:val="00E774D4"/>
    <w:rsid w:val="00E81149"/>
    <w:rsid w:val="00E86BB3"/>
    <w:rsid w:val="00E90362"/>
    <w:rsid w:val="00E91171"/>
    <w:rsid w:val="00E94DD7"/>
    <w:rsid w:val="00E95D59"/>
    <w:rsid w:val="00EA2966"/>
    <w:rsid w:val="00EA66BF"/>
    <w:rsid w:val="00EA6BC1"/>
    <w:rsid w:val="00EB0345"/>
    <w:rsid w:val="00EB0B76"/>
    <w:rsid w:val="00EB5E36"/>
    <w:rsid w:val="00EC22DE"/>
    <w:rsid w:val="00EC4006"/>
    <w:rsid w:val="00EC47A4"/>
    <w:rsid w:val="00ED35FE"/>
    <w:rsid w:val="00ED7934"/>
    <w:rsid w:val="00EE1889"/>
    <w:rsid w:val="00EE41C5"/>
    <w:rsid w:val="00EF0DEE"/>
    <w:rsid w:val="00EF140A"/>
    <w:rsid w:val="00F01751"/>
    <w:rsid w:val="00F05648"/>
    <w:rsid w:val="00F06A92"/>
    <w:rsid w:val="00F06D6B"/>
    <w:rsid w:val="00F10149"/>
    <w:rsid w:val="00F142B6"/>
    <w:rsid w:val="00F23072"/>
    <w:rsid w:val="00F252C6"/>
    <w:rsid w:val="00F322F6"/>
    <w:rsid w:val="00F32B31"/>
    <w:rsid w:val="00F42DA8"/>
    <w:rsid w:val="00F538AB"/>
    <w:rsid w:val="00F55CAC"/>
    <w:rsid w:val="00F63833"/>
    <w:rsid w:val="00F6663A"/>
    <w:rsid w:val="00F66E9D"/>
    <w:rsid w:val="00F675E1"/>
    <w:rsid w:val="00F76D8B"/>
    <w:rsid w:val="00F80B56"/>
    <w:rsid w:val="00F80FEA"/>
    <w:rsid w:val="00F826C1"/>
    <w:rsid w:val="00F90975"/>
    <w:rsid w:val="00F90BDA"/>
    <w:rsid w:val="00FA0C82"/>
    <w:rsid w:val="00FA0F19"/>
    <w:rsid w:val="00FA197F"/>
    <w:rsid w:val="00FA6CFA"/>
    <w:rsid w:val="00FB58DA"/>
    <w:rsid w:val="00FC277B"/>
    <w:rsid w:val="00FC406A"/>
    <w:rsid w:val="00FC4BD4"/>
    <w:rsid w:val="00FD2AFB"/>
    <w:rsid w:val="00FE30B1"/>
    <w:rsid w:val="00FE5266"/>
    <w:rsid w:val="00FF56A6"/>
    <w:rsid w:val="00FF7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24C"/>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543B8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671C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4B7EA3"/>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4B7EA3"/>
    <w:rPr>
      <w:b/>
      <w:bCs/>
    </w:rPr>
  </w:style>
  <w:style w:type="table" w:styleId="a5">
    <w:name w:val="Table Grid"/>
    <w:basedOn w:val="a1"/>
    <w:uiPriority w:val="59"/>
    <w:rsid w:val="0087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3A3B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6"/>
    <w:uiPriority w:val="99"/>
    <w:rsid w:val="003A3B3E"/>
    <w:rPr>
      <w:sz w:val="18"/>
      <w:szCs w:val="18"/>
    </w:rPr>
  </w:style>
  <w:style w:type="paragraph" w:styleId="a7">
    <w:name w:val="footer"/>
    <w:basedOn w:val="a"/>
    <w:link w:val="Char0"/>
    <w:uiPriority w:val="99"/>
    <w:unhideWhenUsed/>
    <w:rsid w:val="003A3B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7"/>
    <w:uiPriority w:val="99"/>
    <w:rsid w:val="003A3B3E"/>
    <w:rPr>
      <w:sz w:val="18"/>
      <w:szCs w:val="18"/>
    </w:rPr>
  </w:style>
  <w:style w:type="paragraph" w:customStyle="1" w:styleId="NewNewNewNewNewNewNewNewNew">
    <w:name w:val="正文 New New New New New New New New New"/>
    <w:rsid w:val="00AB124C"/>
    <w:pPr>
      <w:widowControl w:val="0"/>
      <w:jc w:val="both"/>
    </w:pPr>
    <w:rPr>
      <w:rFonts w:ascii="Times New Roman" w:eastAsia="宋体" w:hAnsi="Times New Roman" w:cs="Times New Roman"/>
    </w:rPr>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rsid w:val="00C22A99"/>
    <w:pPr>
      <w:widowControl w:val="0"/>
      <w:jc w:val="both"/>
    </w:pPr>
    <w:rPr>
      <w:rFonts w:ascii="Times New Roman" w:eastAsia="宋体" w:hAnsi="Times New Roman" w:cs="Times New Roman"/>
      <w:szCs w:val="24"/>
    </w:rPr>
  </w:style>
  <w:style w:type="paragraph" w:styleId="a8">
    <w:name w:val="Date"/>
    <w:basedOn w:val="a"/>
    <w:next w:val="a"/>
    <w:link w:val="Char1"/>
    <w:uiPriority w:val="99"/>
    <w:semiHidden/>
    <w:unhideWhenUsed/>
    <w:rsid w:val="000006F9"/>
    <w:pPr>
      <w:ind w:leftChars="2500" w:left="100"/>
    </w:pPr>
  </w:style>
  <w:style w:type="character" w:customStyle="1" w:styleId="Char1">
    <w:name w:val="日期 Char"/>
    <w:basedOn w:val="a0"/>
    <w:link w:val="a8"/>
    <w:uiPriority w:val="99"/>
    <w:semiHidden/>
    <w:rsid w:val="000006F9"/>
    <w:rPr>
      <w:rFonts w:ascii="Times New Roman" w:eastAsia="宋体" w:hAnsi="Times New Roman" w:cs="Times New Roman"/>
      <w:szCs w:val="20"/>
    </w:rPr>
  </w:style>
  <w:style w:type="paragraph" w:customStyle="1" w:styleId="New">
    <w:name w:val="正文 New"/>
    <w:rsid w:val="00D02CD1"/>
    <w:pPr>
      <w:widowControl w:val="0"/>
      <w:jc w:val="both"/>
    </w:pPr>
    <w:rPr>
      <w:rFonts w:ascii="Times New Roman" w:eastAsia="宋体" w:hAnsi="Times New Roman" w:cs="Times New Roman"/>
      <w:szCs w:val="24"/>
    </w:rPr>
  </w:style>
  <w:style w:type="paragraph" w:styleId="a9">
    <w:name w:val="List Paragraph"/>
    <w:basedOn w:val="a"/>
    <w:uiPriority w:val="34"/>
    <w:qFormat/>
    <w:rsid w:val="00CE1ECB"/>
    <w:pPr>
      <w:ind w:firstLineChars="200" w:firstLine="420"/>
    </w:pPr>
  </w:style>
  <w:style w:type="character" w:styleId="aa">
    <w:name w:val="Hyperlink"/>
    <w:rsid w:val="00EA66BF"/>
    <w:rPr>
      <w:color w:val="0563C1"/>
      <w:u w:val="single"/>
    </w:rPr>
  </w:style>
  <w:style w:type="paragraph" w:customStyle="1" w:styleId="NewNewNew">
    <w:name w:val="正文 New New New"/>
    <w:rsid w:val="006E17D7"/>
    <w:pPr>
      <w:widowControl w:val="0"/>
      <w:jc w:val="both"/>
    </w:pPr>
    <w:rPr>
      <w:rFonts w:ascii="Calibri" w:eastAsia="宋体" w:hAnsi="Calibri" w:cs="黑体"/>
    </w:rPr>
  </w:style>
  <w:style w:type="character" w:customStyle="1" w:styleId="2Char">
    <w:name w:val="标题 2 Char"/>
    <w:basedOn w:val="a0"/>
    <w:link w:val="2"/>
    <w:uiPriority w:val="9"/>
    <w:rsid w:val="001671C7"/>
    <w:rPr>
      <w:rFonts w:ascii="宋体" w:eastAsia="宋体" w:hAnsi="宋体" w:cs="宋体"/>
      <w:b/>
      <w:bCs/>
      <w:kern w:val="0"/>
      <w:sz w:val="36"/>
      <w:szCs w:val="36"/>
    </w:rPr>
  </w:style>
  <w:style w:type="character" w:customStyle="1" w:styleId="1Char">
    <w:name w:val="标题 1 Char"/>
    <w:basedOn w:val="a0"/>
    <w:link w:val="1"/>
    <w:uiPriority w:val="9"/>
    <w:rsid w:val="00543B8E"/>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24C"/>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543B8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671C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4B7EA3"/>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4B7EA3"/>
    <w:rPr>
      <w:b/>
      <w:bCs/>
    </w:rPr>
  </w:style>
  <w:style w:type="table" w:styleId="a5">
    <w:name w:val="Table Grid"/>
    <w:basedOn w:val="a1"/>
    <w:uiPriority w:val="59"/>
    <w:rsid w:val="0087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3A3B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6"/>
    <w:uiPriority w:val="99"/>
    <w:rsid w:val="003A3B3E"/>
    <w:rPr>
      <w:sz w:val="18"/>
      <w:szCs w:val="18"/>
    </w:rPr>
  </w:style>
  <w:style w:type="paragraph" w:styleId="a7">
    <w:name w:val="footer"/>
    <w:basedOn w:val="a"/>
    <w:link w:val="Char0"/>
    <w:uiPriority w:val="99"/>
    <w:unhideWhenUsed/>
    <w:rsid w:val="003A3B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7"/>
    <w:uiPriority w:val="99"/>
    <w:rsid w:val="003A3B3E"/>
    <w:rPr>
      <w:sz w:val="18"/>
      <w:szCs w:val="18"/>
    </w:rPr>
  </w:style>
  <w:style w:type="paragraph" w:customStyle="1" w:styleId="NewNewNewNewNewNewNewNewNew">
    <w:name w:val="正文 New New New New New New New New New"/>
    <w:rsid w:val="00AB124C"/>
    <w:pPr>
      <w:widowControl w:val="0"/>
      <w:jc w:val="both"/>
    </w:pPr>
    <w:rPr>
      <w:rFonts w:ascii="Times New Roman" w:eastAsia="宋体" w:hAnsi="Times New Roman" w:cs="Times New Roman"/>
    </w:rPr>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rsid w:val="00C22A99"/>
    <w:pPr>
      <w:widowControl w:val="0"/>
      <w:jc w:val="both"/>
    </w:pPr>
    <w:rPr>
      <w:rFonts w:ascii="Times New Roman" w:eastAsia="宋体" w:hAnsi="Times New Roman" w:cs="Times New Roman"/>
      <w:szCs w:val="24"/>
    </w:rPr>
  </w:style>
  <w:style w:type="paragraph" w:styleId="a8">
    <w:name w:val="Date"/>
    <w:basedOn w:val="a"/>
    <w:next w:val="a"/>
    <w:link w:val="Char1"/>
    <w:uiPriority w:val="99"/>
    <w:semiHidden/>
    <w:unhideWhenUsed/>
    <w:rsid w:val="000006F9"/>
    <w:pPr>
      <w:ind w:leftChars="2500" w:left="100"/>
    </w:pPr>
  </w:style>
  <w:style w:type="character" w:customStyle="1" w:styleId="Char1">
    <w:name w:val="日期 Char"/>
    <w:basedOn w:val="a0"/>
    <w:link w:val="a8"/>
    <w:uiPriority w:val="99"/>
    <w:semiHidden/>
    <w:rsid w:val="000006F9"/>
    <w:rPr>
      <w:rFonts w:ascii="Times New Roman" w:eastAsia="宋体" w:hAnsi="Times New Roman" w:cs="Times New Roman"/>
      <w:szCs w:val="20"/>
    </w:rPr>
  </w:style>
  <w:style w:type="paragraph" w:customStyle="1" w:styleId="New">
    <w:name w:val="正文 New"/>
    <w:rsid w:val="00D02CD1"/>
    <w:pPr>
      <w:widowControl w:val="0"/>
      <w:jc w:val="both"/>
    </w:pPr>
    <w:rPr>
      <w:rFonts w:ascii="Times New Roman" w:eastAsia="宋体" w:hAnsi="Times New Roman" w:cs="Times New Roman"/>
      <w:szCs w:val="24"/>
    </w:rPr>
  </w:style>
  <w:style w:type="paragraph" w:styleId="a9">
    <w:name w:val="List Paragraph"/>
    <w:basedOn w:val="a"/>
    <w:uiPriority w:val="34"/>
    <w:qFormat/>
    <w:rsid w:val="00CE1ECB"/>
    <w:pPr>
      <w:ind w:firstLineChars="200" w:firstLine="420"/>
    </w:pPr>
  </w:style>
  <w:style w:type="character" w:styleId="aa">
    <w:name w:val="Hyperlink"/>
    <w:rsid w:val="00EA66BF"/>
    <w:rPr>
      <w:color w:val="0563C1"/>
      <w:u w:val="single"/>
    </w:rPr>
  </w:style>
  <w:style w:type="paragraph" w:customStyle="1" w:styleId="NewNewNew">
    <w:name w:val="正文 New New New"/>
    <w:rsid w:val="006E17D7"/>
    <w:pPr>
      <w:widowControl w:val="0"/>
      <w:jc w:val="both"/>
    </w:pPr>
    <w:rPr>
      <w:rFonts w:ascii="Calibri" w:eastAsia="宋体" w:hAnsi="Calibri" w:cs="黑体"/>
    </w:rPr>
  </w:style>
  <w:style w:type="character" w:customStyle="1" w:styleId="2Char">
    <w:name w:val="标题 2 Char"/>
    <w:basedOn w:val="a0"/>
    <w:link w:val="2"/>
    <w:uiPriority w:val="9"/>
    <w:rsid w:val="001671C7"/>
    <w:rPr>
      <w:rFonts w:ascii="宋体" w:eastAsia="宋体" w:hAnsi="宋体" w:cs="宋体"/>
      <w:b/>
      <w:bCs/>
      <w:kern w:val="0"/>
      <w:sz w:val="36"/>
      <w:szCs w:val="36"/>
    </w:rPr>
  </w:style>
  <w:style w:type="character" w:customStyle="1" w:styleId="1Char">
    <w:name w:val="标题 1 Char"/>
    <w:basedOn w:val="a0"/>
    <w:link w:val="1"/>
    <w:uiPriority w:val="9"/>
    <w:rsid w:val="00543B8E"/>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1553">
      <w:bodyDiv w:val="1"/>
      <w:marLeft w:val="0"/>
      <w:marRight w:val="0"/>
      <w:marTop w:val="0"/>
      <w:marBottom w:val="0"/>
      <w:divBdr>
        <w:top w:val="none" w:sz="0" w:space="0" w:color="auto"/>
        <w:left w:val="none" w:sz="0" w:space="0" w:color="auto"/>
        <w:bottom w:val="none" w:sz="0" w:space="0" w:color="auto"/>
        <w:right w:val="none" w:sz="0" w:space="0" w:color="auto"/>
      </w:divBdr>
    </w:div>
    <w:div w:id="197089712">
      <w:bodyDiv w:val="1"/>
      <w:marLeft w:val="0"/>
      <w:marRight w:val="0"/>
      <w:marTop w:val="0"/>
      <w:marBottom w:val="0"/>
      <w:divBdr>
        <w:top w:val="none" w:sz="0" w:space="0" w:color="auto"/>
        <w:left w:val="none" w:sz="0" w:space="0" w:color="auto"/>
        <w:bottom w:val="none" w:sz="0" w:space="0" w:color="auto"/>
        <w:right w:val="none" w:sz="0" w:space="0" w:color="auto"/>
      </w:divBdr>
    </w:div>
    <w:div w:id="407308041">
      <w:bodyDiv w:val="1"/>
      <w:marLeft w:val="0"/>
      <w:marRight w:val="0"/>
      <w:marTop w:val="0"/>
      <w:marBottom w:val="0"/>
      <w:divBdr>
        <w:top w:val="none" w:sz="0" w:space="0" w:color="auto"/>
        <w:left w:val="none" w:sz="0" w:space="0" w:color="auto"/>
        <w:bottom w:val="none" w:sz="0" w:space="0" w:color="auto"/>
        <w:right w:val="none" w:sz="0" w:space="0" w:color="auto"/>
      </w:divBdr>
    </w:div>
    <w:div w:id="480385359">
      <w:bodyDiv w:val="1"/>
      <w:marLeft w:val="0"/>
      <w:marRight w:val="0"/>
      <w:marTop w:val="0"/>
      <w:marBottom w:val="0"/>
      <w:divBdr>
        <w:top w:val="none" w:sz="0" w:space="0" w:color="auto"/>
        <w:left w:val="none" w:sz="0" w:space="0" w:color="auto"/>
        <w:bottom w:val="none" w:sz="0" w:space="0" w:color="auto"/>
        <w:right w:val="none" w:sz="0" w:space="0" w:color="auto"/>
      </w:divBdr>
    </w:div>
    <w:div w:id="492718885">
      <w:bodyDiv w:val="1"/>
      <w:marLeft w:val="0"/>
      <w:marRight w:val="0"/>
      <w:marTop w:val="0"/>
      <w:marBottom w:val="0"/>
      <w:divBdr>
        <w:top w:val="none" w:sz="0" w:space="0" w:color="auto"/>
        <w:left w:val="none" w:sz="0" w:space="0" w:color="auto"/>
        <w:bottom w:val="none" w:sz="0" w:space="0" w:color="auto"/>
        <w:right w:val="none" w:sz="0" w:space="0" w:color="auto"/>
      </w:divBdr>
    </w:div>
    <w:div w:id="573709889">
      <w:bodyDiv w:val="1"/>
      <w:marLeft w:val="0"/>
      <w:marRight w:val="0"/>
      <w:marTop w:val="0"/>
      <w:marBottom w:val="0"/>
      <w:divBdr>
        <w:top w:val="none" w:sz="0" w:space="0" w:color="auto"/>
        <w:left w:val="none" w:sz="0" w:space="0" w:color="auto"/>
        <w:bottom w:val="none" w:sz="0" w:space="0" w:color="auto"/>
        <w:right w:val="none" w:sz="0" w:space="0" w:color="auto"/>
      </w:divBdr>
    </w:div>
    <w:div w:id="673192479">
      <w:bodyDiv w:val="1"/>
      <w:marLeft w:val="0"/>
      <w:marRight w:val="0"/>
      <w:marTop w:val="0"/>
      <w:marBottom w:val="0"/>
      <w:divBdr>
        <w:top w:val="none" w:sz="0" w:space="0" w:color="auto"/>
        <w:left w:val="none" w:sz="0" w:space="0" w:color="auto"/>
        <w:bottom w:val="none" w:sz="0" w:space="0" w:color="auto"/>
        <w:right w:val="none" w:sz="0" w:space="0" w:color="auto"/>
      </w:divBdr>
    </w:div>
    <w:div w:id="683438882">
      <w:bodyDiv w:val="1"/>
      <w:marLeft w:val="0"/>
      <w:marRight w:val="0"/>
      <w:marTop w:val="0"/>
      <w:marBottom w:val="0"/>
      <w:divBdr>
        <w:top w:val="none" w:sz="0" w:space="0" w:color="auto"/>
        <w:left w:val="none" w:sz="0" w:space="0" w:color="auto"/>
        <w:bottom w:val="none" w:sz="0" w:space="0" w:color="auto"/>
        <w:right w:val="none" w:sz="0" w:space="0" w:color="auto"/>
      </w:divBdr>
    </w:div>
    <w:div w:id="713650862">
      <w:bodyDiv w:val="1"/>
      <w:marLeft w:val="0"/>
      <w:marRight w:val="0"/>
      <w:marTop w:val="0"/>
      <w:marBottom w:val="0"/>
      <w:divBdr>
        <w:top w:val="none" w:sz="0" w:space="0" w:color="auto"/>
        <w:left w:val="none" w:sz="0" w:space="0" w:color="auto"/>
        <w:bottom w:val="none" w:sz="0" w:space="0" w:color="auto"/>
        <w:right w:val="none" w:sz="0" w:space="0" w:color="auto"/>
      </w:divBdr>
    </w:div>
    <w:div w:id="735203653">
      <w:bodyDiv w:val="1"/>
      <w:marLeft w:val="0"/>
      <w:marRight w:val="0"/>
      <w:marTop w:val="0"/>
      <w:marBottom w:val="0"/>
      <w:divBdr>
        <w:top w:val="none" w:sz="0" w:space="0" w:color="auto"/>
        <w:left w:val="none" w:sz="0" w:space="0" w:color="auto"/>
        <w:bottom w:val="none" w:sz="0" w:space="0" w:color="auto"/>
        <w:right w:val="none" w:sz="0" w:space="0" w:color="auto"/>
      </w:divBdr>
    </w:div>
    <w:div w:id="740712398">
      <w:bodyDiv w:val="1"/>
      <w:marLeft w:val="0"/>
      <w:marRight w:val="0"/>
      <w:marTop w:val="0"/>
      <w:marBottom w:val="0"/>
      <w:divBdr>
        <w:top w:val="none" w:sz="0" w:space="0" w:color="auto"/>
        <w:left w:val="none" w:sz="0" w:space="0" w:color="auto"/>
        <w:bottom w:val="none" w:sz="0" w:space="0" w:color="auto"/>
        <w:right w:val="none" w:sz="0" w:space="0" w:color="auto"/>
      </w:divBdr>
    </w:div>
    <w:div w:id="804587389">
      <w:bodyDiv w:val="1"/>
      <w:marLeft w:val="0"/>
      <w:marRight w:val="0"/>
      <w:marTop w:val="0"/>
      <w:marBottom w:val="0"/>
      <w:divBdr>
        <w:top w:val="none" w:sz="0" w:space="0" w:color="auto"/>
        <w:left w:val="none" w:sz="0" w:space="0" w:color="auto"/>
        <w:bottom w:val="none" w:sz="0" w:space="0" w:color="auto"/>
        <w:right w:val="none" w:sz="0" w:space="0" w:color="auto"/>
      </w:divBdr>
    </w:div>
    <w:div w:id="818766365">
      <w:bodyDiv w:val="1"/>
      <w:marLeft w:val="0"/>
      <w:marRight w:val="0"/>
      <w:marTop w:val="0"/>
      <w:marBottom w:val="0"/>
      <w:divBdr>
        <w:top w:val="none" w:sz="0" w:space="0" w:color="auto"/>
        <w:left w:val="none" w:sz="0" w:space="0" w:color="auto"/>
        <w:bottom w:val="none" w:sz="0" w:space="0" w:color="auto"/>
        <w:right w:val="none" w:sz="0" w:space="0" w:color="auto"/>
      </w:divBdr>
    </w:div>
    <w:div w:id="828407208">
      <w:bodyDiv w:val="1"/>
      <w:marLeft w:val="0"/>
      <w:marRight w:val="0"/>
      <w:marTop w:val="0"/>
      <w:marBottom w:val="0"/>
      <w:divBdr>
        <w:top w:val="none" w:sz="0" w:space="0" w:color="auto"/>
        <w:left w:val="none" w:sz="0" w:space="0" w:color="auto"/>
        <w:bottom w:val="none" w:sz="0" w:space="0" w:color="auto"/>
        <w:right w:val="none" w:sz="0" w:space="0" w:color="auto"/>
      </w:divBdr>
    </w:div>
    <w:div w:id="1039621327">
      <w:bodyDiv w:val="1"/>
      <w:marLeft w:val="0"/>
      <w:marRight w:val="0"/>
      <w:marTop w:val="0"/>
      <w:marBottom w:val="0"/>
      <w:divBdr>
        <w:top w:val="none" w:sz="0" w:space="0" w:color="auto"/>
        <w:left w:val="none" w:sz="0" w:space="0" w:color="auto"/>
        <w:bottom w:val="none" w:sz="0" w:space="0" w:color="auto"/>
        <w:right w:val="none" w:sz="0" w:space="0" w:color="auto"/>
      </w:divBdr>
      <w:divsChild>
        <w:div w:id="986011170">
          <w:marLeft w:val="0"/>
          <w:marRight w:val="0"/>
          <w:marTop w:val="0"/>
          <w:marBottom w:val="0"/>
          <w:divBdr>
            <w:top w:val="none" w:sz="0" w:space="0" w:color="auto"/>
            <w:left w:val="none" w:sz="0" w:space="0" w:color="auto"/>
            <w:bottom w:val="none" w:sz="0" w:space="0" w:color="auto"/>
            <w:right w:val="none" w:sz="0" w:space="0" w:color="auto"/>
          </w:divBdr>
          <w:divsChild>
            <w:div w:id="158009265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1072851083">
      <w:bodyDiv w:val="1"/>
      <w:marLeft w:val="0"/>
      <w:marRight w:val="0"/>
      <w:marTop w:val="0"/>
      <w:marBottom w:val="0"/>
      <w:divBdr>
        <w:top w:val="none" w:sz="0" w:space="0" w:color="auto"/>
        <w:left w:val="none" w:sz="0" w:space="0" w:color="auto"/>
        <w:bottom w:val="none" w:sz="0" w:space="0" w:color="auto"/>
        <w:right w:val="none" w:sz="0" w:space="0" w:color="auto"/>
      </w:divBdr>
    </w:div>
    <w:div w:id="1116632258">
      <w:bodyDiv w:val="1"/>
      <w:marLeft w:val="0"/>
      <w:marRight w:val="0"/>
      <w:marTop w:val="0"/>
      <w:marBottom w:val="0"/>
      <w:divBdr>
        <w:top w:val="none" w:sz="0" w:space="0" w:color="auto"/>
        <w:left w:val="none" w:sz="0" w:space="0" w:color="auto"/>
        <w:bottom w:val="none" w:sz="0" w:space="0" w:color="auto"/>
        <w:right w:val="none" w:sz="0" w:space="0" w:color="auto"/>
      </w:divBdr>
    </w:div>
    <w:div w:id="1134714262">
      <w:bodyDiv w:val="1"/>
      <w:marLeft w:val="0"/>
      <w:marRight w:val="0"/>
      <w:marTop w:val="0"/>
      <w:marBottom w:val="0"/>
      <w:divBdr>
        <w:top w:val="none" w:sz="0" w:space="0" w:color="auto"/>
        <w:left w:val="none" w:sz="0" w:space="0" w:color="auto"/>
        <w:bottom w:val="none" w:sz="0" w:space="0" w:color="auto"/>
        <w:right w:val="none" w:sz="0" w:space="0" w:color="auto"/>
      </w:divBdr>
    </w:div>
    <w:div w:id="1148284868">
      <w:bodyDiv w:val="1"/>
      <w:marLeft w:val="0"/>
      <w:marRight w:val="0"/>
      <w:marTop w:val="0"/>
      <w:marBottom w:val="0"/>
      <w:divBdr>
        <w:top w:val="none" w:sz="0" w:space="0" w:color="auto"/>
        <w:left w:val="none" w:sz="0" w:space="0" w:color="auto"/>
        <w:bottom w:val="none" w:sz="0" w:space="0" w:color="auto"/>
        <w:right w:val="none" w:sz="0" w:space="0" w:color="auto"/>
      </w:divBdr>
    </w:div>
    <w:div w:id="1234465953">
      <w:bodyDiv w:val="1"/>
      <w:marLeft w:val="0"/>
      <w:marRight w:val="0"/>
      <w:marTop w:val="0"/>
      <w:marBottom w:val="0"/>
      <w:divBdr>
        <w:top w:val="none" w:sz="0" w:space="0" w:color="auto"/>
        <w:left w:val="none" w:sz="0" w:space="0" w:color="auto"/>
        <w:bottom w:val="none" w:sz="0" w:space="0" w:color="auto"/>
        <w:right w:val="none" w:sz="0" w:space="0" w:color="auto"/>
      </w:divBdr>
    </w:div>
    <w:div w:id="1258977348">
      <w:bodyDiv w:val="1"/>
      <w:marLeft w:val="0"/>
      <w:marRight w:val="0"/>
      <w:marTop w:val="0"/>
      <w:marBottom w:val="0"/>
      <w:divBdr>
        <w:top w:val="none" w:sz="0" w:space="0" w:color="auto"/>
        <w:left w:val="none" w:sz="0" w:space="0" w:color="auto"/>
        <w:bottom w:val="none" w:sz="0" w:space="0" w:color="auto"/>
        <w:right w:val="none" w:sz="0" w:space="0" w:color="auto"/>
      </w:divBdr>
    </w:div>
    <w:div w:id="1284309897">
      <w:bodyDiv w:val="1"/>
      <w:marLeft w:val="0"/>
      <w:marRight w:val="0"/>
      <w:marTop w:val="0"/>
      <w:marBottom w:val="0"/>
      <w:divBdr>
        <w:top w:val="none" w:sz="0" w:space="0" w:color="auto"/>
        <w:left w:val="none" w:sz="0" w:space="0" w:color="auto"/>
        <w:bottom w:val="none" w:sz="0" w:space="0" w:color="auto"/>
        <w:right w:val="none" w:sz="0" w:space="0" w:color="auto"/>
      </w:divBdr>
    </w:div>
    <w:div w:id="1334839510">
      <w:bodyDiv w:val="1"/>
      <w:marLeft w:val="0"/>
      <w:marRight w:val="0"/>
      <w:marTop w:val="0"/>
      <w:marBottom w:val="0"/>
      <w:divBdr>
        <w:top w:val="none" w:sz="0" w:space="0" w:color="auto"/>
        <w:left w:val="none" w:sz="0" w:space="0" w:color="auto"/>
        <w:bottom w:val="none" w:sz="0" w:space="0" w:color="auto"/>
        <w:right w:val="none" w:sz="0" w:space="0" w:color="auto"/>
      </w:divBdr>
    </w:div>
    <w:div w:id="1619331048">
      <w:bodyDiv w:val="1"/>
      <w:marLeft w:val="0"/>
      <w:marRight w:val="0"/>
      <w:marTop w:val="0"/>
      <w:marBottom w:val="0"/>
      <w:divBdr>
        <w:top w:val="none" w:sz="0" w:space="0" w:color="auto"/>
        <w:left w:val="none" w:sz="0" w:space="0" w:color="auto"/>
        <w:bottom w:val="none" w:sz="0" w:space="0" w:color="auto"/>
        <w:right w:val="none" w:sz="0" w:space="0" w:color="auto"/>
      </w:divBdr>
    </w:div>
    <w:div w:id="1638796053">
      <w:bodyDiv w:val="1"/>
      <w:marLeft w:val="0"/>
      <w:marRight w:val="0"/>
      <w:marTop w:val="0"/>
      <w:marBottom w:val="0"/>
      <w:divBdr>
        <w:top w:val="none" w:sz="0" w:space="0" w:color="auto"/>
        <w:left w:val="none" w:sz="0" w:space="0" w:color="auto"/>
        <w:bottom w:val="none" w:sz="0" w:space="0" w:color="auto"/>
        <w:right w:val="none" w:sz="0" w:space="0" w:color="auto"/>
      </w:divBdr>
    </w:div>
    <w:div w:id="1679849007">
      <w:bodyDiv w:val="1"/>
      <w:marLeft w:val="0"/>
      <w:marRight w:val="0"/>
      <w:marTop w:val="0"/>
      <w:marBottom w:val="0"/>
      <w:divBdr>
        <w:top w:val="none" w:sz="0" w:space="0" w:color="auto"/>
        <w:left w:val="none" w:sz="0" w:space="0" w:color="auto"/>
        <w:bottom w:val="none" w:sz="0" w:space="0" w:color="auto"/>
        <w:right w:val="none" w:sz="0" w:space="0" w:color="auto"/>
      </w:divBdr>
    </w:div>
    <w:div w:id="1723090033">
      <w:bodyDiv w:val="1"/>
      <w:marLeft w:val="0"/>
      <w:marRight w:val="0"/>
      <w:marTop w:val="0"/>
      <w:marBottom w:val="0"/>
      <w:divBdr>
        <w:top w:val="none" w:sz="0" w:space="0" w:color="auto"/>
        <w:left w:val="none" w:sz="0" w:space="0" w:color="auto"/>
        <w:bottom w:val="none" w:sz="0" w:space="0" w:color="auto"/>
        <w:right w:val="none" w:sz="0" w:space="0" w:color="auto"/>
      </w:divBdr>
    </w:div>
    <w:div w:id="1832603198">
      <w:bodyDiv w:val="1"/>
      <w:marLeft w:val="0"/>
      <w:marRight w:val="0"/>
      <w:marTop w:val="0"/>
      <w:marBottom w:val="0"/>
      <w:divBdr>
        <w:top w:val="none" w:sz="0" w:space="0" w:color="auto"/>
        <w:left w:val="none" w:sz="0" w:space="0" w:color="auto"/>
        <w:bottom w:val="none" w:sz="0" w:space="0" w:color="auto"/>
        <w:right w:val="none" w:sz="0" w:space="0" w:color="auto"/>
      </w:divBdr>
      <w:divsChild>
        <w:div w:id="2126463887">
          <w:marLeft w:val="0"/>
          <w:marRight w:val="0"/>
          <w:marTop w:val="0"/>
          <w:marBottom w:val="0"/>
          <w:divBdr>
            <w:top w:val="none" w:sz="0" w:space="0" w:color="auto"/>
            <w:left w:val="none" w:sz="0" w:space="0" w:color="auto"/>
            <w:bottom w:val="none" w:sz="0" w:space="0" w:color="auto"/>
            <w:right w:val="none" w:sz="0" w:space="0" w:color="auto"/>
          </w:divBdr>
          <w:divsChild>
            <w:div w:id="3351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6125">
      <w:bodyDiv w:val="1"/>
      <w:marLeft w:val="0"/>
      <w:marRight w:val="0"/>
      <w:marTop w:val="0"/>
      <w:marBottom w:val="0"/>
      <w:divBdr>
        <w:top w:val="none" w:sz="0" w:space="0" w:color="auto"/>
        <w:left w:val="none" w:sz="0" w:space="0" w:color="auto"/>
        <w:bottom w:val="none" w:sz="0" w:space="0" w:color="auto"/>
        <w:right w:val="none" w:sz="0" w:space="0" w:color="auto"/>
      </w:divBdr>
    </w:div>
    <w:div w:id="1961522454">
      <w:bodyDiv w:val="1"/>
      <w:marLeft w:val="0"/>
      <w:marRight w:val="0"/>
      <w:marTop w:val="0"/>
      <w:marBottom w:val="0"/>
      <w:divBdr>
        <w:top w:val="none" w:sz="0" w:space="0" w:color="auto"/>
        <w:left w:val="none" w:sz="0" w:space="0" w:color="auto"/>
        <w:bottom w:val="none" w:sz="0" w:space="0" w:color="auto"/>
        <w:right w:val="none" w:sz="0" w:space="0" w:color="auto"/>
      </w:divBdr>
      <w:divsChild>
        <w:div w:id="953754433">
          <w:marLeft w:val="0"/>
          <w:marRight w:val="0"/>
          <w:marTop w:val="0"/>
          <w:marBottom w:val="0"/>
          <w:divBdr>
            <w:top w:val="none" w:sz="0" w:space="0" w:color="auto"/>
            <w:left w:val="none" w:sz="0" w:space="0" w:color="auto"/>
            <w:bottom w:val="none" w:sz="0" w:space="0" w:color="auto"/>
            <w:right w:val="none" w:sz="0" w:space="0" w:color="auto"/>
          </w:divBdr>
          <w:divsChild>
            <w:div w:id="2067996045">
              <w:marLeft w:val="0"/>
              <w:marRight w:val="0"/>
              <w:marTop w:val="0"/>
              <w:marBottom w:val="0"/>
              <w:divBdr>
                <w:top w:val="none" w:sz="0" w:space="0" w:color="auto"/>
                <w:left w:val="none" w:sz="0" w:space="0" w:color="auto"/>
                <w:bottom w:val="none" w:sz="0" w:space="0" w:color="auto"/>
                <w:right w:val="none" w:sz="0" w:space="0" w:color="auto"/>
              </w:divBdr>
              <w:divsChild>
                <w:div w:id="9889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81495">
      <w:bodyDiv w:val="1"/>
      <w:marLeft w:val="0"/>
      <w:marRight w:val="0"/>
      <w:marTop w:val="0"/>
      <w:marBottom w:val="0"/>
      <w:divBdr>
        <w:top w:val="none" w:sz="0" w:space="0" w:color="auto"/>
        <w:left w:val="none" w:sz="0" w:space="0" w:color="auto"/>
        <w:bottom w:val="none" w:sz="0" w:space="0" w:color="auto"/>
        <w:right w:val="none" w:sz="0" w:space="0" w:color="auto"/>
      </w:divBdr>
      <w:divsChild>
        <w:div w:id="469326430">
          <w:marLeft w:val="0"/>
          <w:marRight w:val="0"/>
          <w:marTop w:val="0"/>
          <w:marBottom w:val="0"/>
          <w:divBdr>
            <w:top w:val="none" w:sz="0" w:space="0" w:color="auto"/>
            <w:left w:val="none" w:sz="0" w:space="0" w:color="auto"/>
            <w:bottom w:val="none" w:sz="0" w:space="0" w:color="auto"/>
            <w:right w:val="none" w:sz="0" w:space="0" w:color="auto"/>
          </w:divBdr>
        </w:div>
      </w:divsChild>
    </w:div>
    <w:div w:id="201044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02000-8597-4066-809C-31A69AD9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198</Characters>
  <Application>Microsoft Office Word</Application>
  <DocSecurity>0</DocSecurity>
  <Lines>1</Lines>
  <Paragraphs>1</Paragraphs>
  <ScaleCrop>false</ScaleCrop>
  <Company>Lenovo</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dc:creator>
  <cp:lastModifiedBy>xs</cp:lastModifiedBy>
  <cp:revision>2</cp:revision>
  <cp:lastPrinted>2020-01-14T07:27:00Z</cp:lastPrinted>
  <dcterms:created xsi:type="dcterms:W3CDTF">2020-02-12T09:23:00Z</dcterms:created>
  <dcterms:modified xsi:type="dcterms:W3CDTF">2020-02-12T09:23:00Z</dcterms:modified>
</cp:coreProperties>
</file>