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EA" w:rsidRPr="00CD40D4" w:rsidRDefault="009F1DEA" w:rsidP="009F1DEA">
      <w:pPr>
        <w:spacing w:line="590" w:lineRule="exact"/>
        <w:rPr>
          <w:rFonts w:ascii="黑体" w:eastAsia="黑体" w:hAnsi="黑体"/>
          <w:sz w:val="32"/>
          <w:szCs w:val="32"/>
        </w:rPr>
      </w:pPr>
      <w:r w:rsidRPr="00CD40D4">
        <w:rPr>
          <w:rFonts w:ascii="黑体" w:eastAsia="黑体" w:hAnsi="黑体" w:hint="eastAsia"/>
          <w:sz w:val="32"/>
          <w:szCs w:val="32"/>
        </w:rPr>
        <w:t>附件2</w:t>
      </w:r>
    </w:p>
    <w:p w:rsidR="009F1DEA" w:rsidRDefault="009F1DEA" w:rsidP="009F1DEA">
      <w:pPr>
        <w:spacing w:line="590" w:lineRule="exact"/>
        <w:jc w:val="center"/>
        <w:rPr>
          <w:rFonts w:ascii="仿宋" w:eastAsia="仿宋" w:hAnsi="仿宋"/>
          <w:sz w:val="44"/>
          <w:szCs w:val="44"/>
        </w:rPr>
      </w:pPr>
    </w:p>
    <w:p w:rsidR="009F1DEA" w:rsidRPr="00CD40D4" w:rsidRDefault="009F1DEA" w:rsidP="009F1DEA">
      <w:pPr>
        <w:spacing w:line="59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0" w:name="_GoBack"/>
      <w:r w:rsidRPr="00CD40D4">
        <w:rPr>
          <w:rFonts w:ascii="方正小标宋简体" w:eastAsia="方正小标宋简体" w:hAnsi="方正小标宋简体" w:hint="eastAsia"/>
          <w:sz w:val="36"/>
          <w:szCs w:val="36"/>
        </w:rPr>
        <w:t>种畜禽保供省级企业名单</w:t>
      </w:r>
      <w:bookmarkEnd w:id="0"/>
    </w:p>
    <w:p w:rsidR="009F1DEA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河南裕国畜牧有限公司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固始县淮南猪原种场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华润五丰肉类食品（河南）有限公司淮阳分公司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proofErr w:type="gramStart"/>
      <w:r w:rsidRPr="00CD40D4">
        <w:rPr>
          <w:rFonts w:ascii="仿宋" w:eastAsia="仿宋" w:hAnsi="仿宋" w:hint="eastAsia"/>
          <w:sz w:val="30"/>
          <w:szCs w:val="30"/>
        </w:rPr>
        <w:t>河南省诸美种猪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育种集团有限公司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河南万东牧业有限公司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河南太平种猪繁育有限公司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河南民正畜牧业养殖有限公司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河南省新荣牧业有限公司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鹤壁市</w:t>
      </w:r>
      <w:proofErr w:type="gramStart"/>
      <w:r w:rsidRPr="00CD40D4">
        <w:rPr>
          <w:rFonts w:ascii="仿宋" w:eastAsia="仿宋" w:hAnsi="仿宋" w:hint="eastAsia"/>
          <w:sz w:val="30"/>
          <w:szCs w:val="30"/>
        </w:rPr>
        <w:t>跃民牧业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河南农科种猪科技有限公司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邓州</w:t>
      </w:r>
      <w:proofErr w:type="gramStart"/>
      <w:r w:rsidRPr="00CD40D4">
        <w:rPr>
          <w:rFonts w:ascii="仿宋" w:eastAsia="仿宋" w:hAnsi="仿宋" w:hint="eastAsia"/>
          <w:sz w:val="30"/>
          <w:szCs w:val="30"/>
        </w:rPr>
        <w:t>市牧原养殖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有限公司十一分场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南阳市</w:t>
      </w:r>
      <w:proofErr w:type="gramStart"/>
      <w:r w:rsidRPr="00CD40D4">
        <w:rPr>
          <w:rFonts w:ascii="仿宋" w:eastAsia="仿宋" w:hAnsi="仿宋" w:hint="eastAsia"/>
          <w:sz w:val="30"/>
          <w:szCs w:val="30"/>
        </w:rPr>
        <w:t>卧龙牧原养殖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有限公司卧龙六场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proofErr w:type="gramStart"/>
      <w:r w:rsidRPr="00CD40D4">
        <w:rPr>
          <w:rFonts w:ascii="仿宋" w:eastAsia="仿宋" w:hAnsi="仿宋" w:hint="eastAsia"/>
          <w:sz w:val="30"/>
          <w:szCs w:val="30"/>
        </w:rPr>
        <w:t>唐河牧原农牧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有限公司唐河四场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河南菁华种猪育种有限公司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南阳壮壮牧业有限公司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河南黄志牧业有限公司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河南省黄泛区</w:t>
      </w:r>
      <w:proofErr w:type="gramStart"/>
      <w:r w:rsidRPr="00CD40D4">
        <w:rPr>
          <w:rFonts w:ascii="仿宋" w:eastAsia="仿宋" w:hAnsi="仿宋" w:hint="eastAsia"/>
          <w:sz w:val="30"/>
          <w:szCs w:val="30"/>
        </w:rPr>
        <w:t>鑫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欣牧业股份有限公司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河南华扬孔寨猪基因技术有限公司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河南省汝南县外贸种猪场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proofErr w:type="gramStart"/>
      <w:r w:rsidRPr="00CD40D4">
        <w:rPr>
          <w:rFonts w:ascii="仿宋" w:eastAsia="仿宋" w:hAnsi="仿宋" w:hint="eastAsia"/>
          <w:sz w:val="30"/>
          <w:szCs w:val="30"/>
        </w:rPr>
        <w:lastRenderedPageBreak/>
        <w:t>牧原食品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股份有限公司马坪原种猪场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淇县兴业工贸有限公司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河南雏鹰农牧股份有限公司尉氏分公司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固始县三高豫南黑猪原种场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内乡顺发南阳</w:t>
      </w:r>
      <w:r w:rsidRPr="00CD40D4">
        <w:rPr>
          <w:rFonts w:ascii="仿宋" w:eastAsia="仿宋" w:hAnsi="仿宋" w:cs="宋体" w:hint="eastAsia"/>
          <w:sz w:val="30"/>
          <w:szCs w:val="30"/>
        </w:rPr>
        <w:t>黒</w:t>
      </w:r>
      <w:r w:rsidRPr="00CD40D4">
        <w:rPr>
          <w:rFonts w:ascii="仿宋" w:eastAsia="仿宋" w:hAnsi="仿宋" w:cs="方正小标宋简体" w:hint="eastAsia"/>
          <w:sz w:val="30"/>
          <w:szCs w:val="30"/>
        </w:rPr>
        <w:t>猪保种科技有限公司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林州市</w:t>
      </w:r>
      <w:proofErr w:type="gramStart"/>
      <w:r w:rsidRPr="00CD40D4">
        <w:rPr>
          <w:rFonts w:ascii="仿宋" w:eastAsia="仿宋" w:hAnsi="仿宋" w:hint="eastAsia"/>
          <w:sz w:val="30"/>
          <w:szCs w:val="30"/>
        </w:rPr>
        <w:t>宏旺农林牧科技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proofErr w:type="gramStart"/>
      <w:r w:rsidRPr="00CD40D4">
        <w:rPr>
          <w:rFonts w:ascii="仿宋" w:eastAsia="仿宋" w:hAnsi="仿宋" w:hint="eastAsia"/>
          <w:sz w:val="30"/>
          <w:szCs w:val="30"/>
        </w:rPr>
        <w:t>牧原食品股份有限公司江园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原种猪场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河南银发牧业有限公司长葛分公司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宜阳县新大种猪育种有限公司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河南省春天农牧科技有限公司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proofErr w:type="gramStart"/>
      <w:r w:rsidRPr="00CD40D4">
        <w:rPr>
          <w:rFonts w:ascii="仿宋" w:eastAsia="仿宋" w:hAnsi="仿宋" w:hint="eastAsia"/>
          <w:sz w:val="30"/>
          <w:szCs w:val="30"/>
        </w:rPr>
        <w:t>信阳明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港向阳牧业有限公司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河南宏展畜牧科技有限公司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河南科普利信种猪育种有限公司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河南新大牧业股份有限公司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河南省燎原猪种改良有限责任公司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河南新大义马养殖有限公司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河南省谊发牧业有限责任公司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汝南县华翔牧业有限公司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proofErr w:type="gramStart"/>
      <w:r w:rsidRPr="00CD40D4">
        <w:rPr>
          <w:rFonts w:ascii="仿宋" w:eastAsia="仿宋" w:hAnsi="仿宋" w:hint="eastAsia"/>
          <w:sz w:val="30"/>
          <w:szCs w:val="30"/>
        </w:rPr>
        <w:t>太康牧原农牧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有限公司十六场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河南枫华种业股份有限公司社旗分公司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河南三高农牧股份有限公司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固始</w:t>
      </w:r>
      <w:proofErr w:type="gramStart"/>
      <w:r>
        <w:rPr>
          <w:rFonts w:ascii="仿宋" w:eastAsia="仿宋" w:hAnsi="仿宋" w:hint="eastAsia"/>
          <w:sz w:val="30"/>
          <w:szCs w:val="30"/>
        </w:rPr>
        <w:t>县恒歌鹅业</w:t>
      </w:r>
      <w:proofErr w:type="gramEnd"/>
      <w:r>
        <w:rPr>
          <w:rFonts w:ascii="仿宋" w:eastAsia="仿宋" w:hAnsi="仿宋" w:hint="eastAsia"/>
          <w:sz w:val="30"/>
          <w:szCs w:val="30"/>
        </w:rPr>
        <w:t>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正阳县三黄鸡发展有限公司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lastRenderedPageBreak/>
        <w:t>汤阴</w:t>
      </w:r>
      <w:proofErr w:type="gramStart"/>
      <w:r w:rsidRPr="00CD40D4">
        <w:rPr>
          <w:rFonts w:ascii="仿宋" w:eastAsia="仿宋" w:hAnsi="仿宋" w:hint="eastAsia"/>
          <w:sz w:val="30"/>
          <w:szCs w:val="30"/>
        </w:rPr>
        <w:t>县全达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家禽育种有限公司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proofErr w:type="gramStart"/>
      <w:r w:rsidRPr="00CD40D4">
        <w:rPr>
          <w:rFonts w:ascii="仿宋" w:eastAsia="仿宋" w:hAnsi="仿宋" w:hint="eastAsia"/>
          <w:sz w:val="30"/>
          <w:szCs w:val="30"/>
        </w:rPr>
        <w:t>淅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川</w:t>
      </w:r>
      <w:proofErr w:type="gramStart"/>
      <w:r w:rsidRPr="00CD40D4">
        <w:rPr>
          <w:rFonts w:ascii="仿宋" w:eastAsia="仿宋" w:hAnsi="仿宋" w:hint="eastAsia"/>
          <w:sz w:val="30"/>
          <w:szCs w:val="30"/>
        </w:rPr>
        <w:t>县盛源生态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养殖有限责任公司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正大禽业（河南）有限公司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河南三高农牧股份有限公司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河南省长兴农牧有限公司河南斗鸡原种繁育分公司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河南省鼎元种牛育种有限公司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河南省南阳市黄牛良种繁育场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河南花花牛畜牧科技有限公司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平顶山市</w:t>
      </w:r>
      <w:r w:rsidRPr="00CD40D4">
        <w:rPr>
          <w:rFonts w:ascii="仿宋" w:eastAsia="仿宋" w:hAnsi="仿宋" w:cs="宋体" w:hint="eastAsia"/>
          <w:sz w:val="30"/>
          <w:szCs w:val="30"/>
        </w:rPr>
        <w:t>羴</w:t>
      </w:r>
      <w:r w:rsidRPr="00CD40D4">
        <w:rPr>
          <w:rFonts w:ascii="仿宋" w:eastAsia="仿宋" w:hAnsi="仿宋" w:cs="方正小标宋简体" w:hint="eastAsia"/>
          <w:sz w:val="30"/>
          <w:szCs w:val="30"/>
        </w:rPr>
        <w:t>牛畜禽良种繁育有限公司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河南瑞亚牧业有限公司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北京首农畜牧发展有限公司河南分公司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河南花花牛农牧科技有限公司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泌阳县</w:t>
      </w:r>
      <w:proofErr w:type="gramStart"/>
      <w:r w:rsidRPr="00CD40D4">
        <w:rPr>
          <w:rFonts w:ascii="仿宋" w:eastAsia="仿宋" w:hAnsi="仿宋" w:hint="eastAsia"/>
          <w:sz w:val="30"/>
          <w:szCs w:val="30"/>
        </w:rPr>
        <w:t>夏南牛科技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开发有限公司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河南绿源肉羊发展有限公司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河南三阳畜牧有限公司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镇平县铁牛养殖场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河南坤元农牧科技有限公司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禹州市金</w:t>
      </w:r>
      <w:proofErr w:type="gramStart"/>
      <w:r w:rsidRPr="00CD40D4">
        <w:rPr>
          <w:rFonts w:ascii="仿宋" w:eastAsia="仿宋" w:hAnsi="仿宋" w:hint="eastAsia"/>
          <w:sz w:val="30"/>
          <w:szCs w:val="30"/>
        </w:rPr>
        <w:t>浩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龙牧业有限公司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禹州市锦上花生态养殖有限公司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范县</w:t>
      </w:r>
      <w:proofErr w:type="gramStart"/>
      <w:r w:rsidRPr="00CD40D4">
        <w:rPr>
          <w:rFonts w:ascii="仿宋" w:eastAsia="仿宋" w:hAnsi="仿宋" w:hint="eastAsia"/>
          <w:sz w:val="30"/>
          <w:szCs w:val="30"/>
        </w:rPr>
        <w:t>豫弘小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尾寒羊原种场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内乡</w:t>
      </w:r>
      <w:proofErr w:type="gramStart"/>
      <w:r w:rsidRPr="00CD40D4">
        <w:rPr>
          <w:rFonts w:ascii="仿宋" w:eastAsia="仿宋" w:hAnsi="仿宋" w:hint="eastAsia"/>
          <w:sz w:val="30"/>
          <w:szCs w:val="30"/>
        </w:rPr>
        <w:t>县宏牧良种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肉羊有限公司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河南三木绿源畜牧养殖有限公司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浚县中鹤牧业有限公司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lastRenderedPageBreak/>
        <w:t>辉县市常村镇燕窝村燕窝养殖场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河南省坤盛牧业有限公司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郑州市正兴生态农业有限公司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济源市阳光兔业科技有限公司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泌阳县泌阳驴保种场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南阳昌盛牛业有限公司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许昌市</w:t>
      </w:r>
      <w:proofErr w:type="gramStart"/>
      <w:r w:rsidRPr="00CD40D4">
        <w:rPr>
          <w:rFonts w:ascii="仿宋" w:eastAsia="仿宋" w:hAnsi="仿宋" w:hint="eastAsia"/>
          <w:sz w:val="30"/>
          <w:szCs w:val="30"/>
        </w:rPr>
        <w:t>夏昌种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畜禽有限公司</w:t>
      </w:r>
    </w:p>
    <w:p w:rsidR="009F1DEA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河南省鼎元种牛育种有限公司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洛阳市洛瑞牧业有限公司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西峡德森蜂业有限公司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河南省</w:t>
      </w:r>
      <w:proofErr w:type="gramStart"/>
      <w:r w:rsidRPr="00CD40D4">
        <w:rPr>
          <w:rFonts w:ascii="仿宋" w:eastAsia="仿宋" w:hAnsi="仿宋" w:hint="eastAsia"/>
          <w:sz w:val="30"/>
          <w:szCs w:val="30"/>
        </w:rPr>
        <w:t>淅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羽蜜蜂育种场</w:t>
      </w:r>
    </w:p>
    <w:p w:rsidR="009F1DEA" w:rsidRPr="00CD40D4" w:rsidRDefault="009F1DEA" w:rsidP="009F1DEA">
      <w:pPr>
        <w:spacing w:line="590" w:lineRule="exact"/>
        <w:rPr>
          <w:rFonts w:ascii="仿宋" w:eastAsia="仿宋" w:hAnsi="仿宋"/>
          <w:sz w:val="30"/>
          <w:szCs w:val="30"/>
        </w:rPr>
      </w:pPr>
      <w:r w:rsidRPr="00CD40D4">
        <w:rPr>
          <w:rFonts w:ascii="仿宋" w:eastAsia="仿宋" w:hAnsi="仿宋" w:hint="eastAsia"/>
          <w:sz w:val="30"/>
          <w:szCs w:val="30"/>
        </w:rPr>
        <w:t>栾川潭头镇隆</w:t>
      </w:r>
      <w:proofErr w:type="gramStart"/>
      <w:r w:rsidRPr="00CD40D4">
        <w:rPr>
          <w:rFonts w:ascii="仿宋" w:eastAsia="仿宋" w:hAnsi="仿宋" w:hint="eastAsia"/>
          <w:sz w:val="30"/>
          <w:szCs w:val="30"/>
        </w:rPr>
        <w:t>祥</w:t>
      </w:r>
      <w:proofErr w:type="gramEnd"/>
      <w:r w:rsidRPr="00CD40D4">
        <w:rPr>
          <w:rFonts w:ascii="仿宋" w:eastAsia="仿宋" w:hAnsi="仿宋" w:hint="eastAsia"/>
          <w:sz w:val="30"/>
          <w:szCs w:val="30"/>
        </w:rPr>
        <w:t>种养殖专业合作社</w:t>
      </w:r>
    </w:p>
    <w:p w:rsidR="002B3694" w:rsidRPr="009F1DEA" w:rsidRDefault="002B3694"/>
    <w:sectPr w:rsidR="002B3694" w:rsidRPr="009F1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31" w:rsidRDefault="003A6231" w:rsidP="009F1DEA">
      <w:r>
        <w:separator/>
      </w:r>
    </w:p>
  </w:endnote>
  <w:endnote w:type="continuationSeparator" w:id="0">
    <w:p w:rsidR="003A6231" w:rsidRDefault="003A6231" w:rsidP="009F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31" w:rsidRDefault="003A6231" w:rsidP="009F1DEA">
      <w:r>
        <w:separator/>
      </w:r>
    </w:p>
  </w:footnote>
  <w:footnote w:type="continuationSeparator" w:id="0">
    <w:p w:rsidR="003A6231" w:rsidRDefault="003A6231" w:rsidP="009F1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18"/>
    <w:rsid w:val="002B3694"/>
    <w:rsid w:val="003A6231"/>
    <w:rsid w:val="009B0218"/>
    <w:rsid w:val="009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D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D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王志远</dc:creator>
  <cp:keywords/>
  <dc:description/>
  <cp:lastModifiedBy>王志远</cp:lastModifiedBy>
  <cp:revision>2</cp:revision>
  <dcterms:created xsi:type="dcterms:W3CDTF">2020-02-17T07:16:00Z</dcterms:created>
  <dcterms:modified xsi:type="dcterms:W3CDTF">2020-02-17T07:17:00Z</dcterms:modified>
</cp:coreProperties>
</file>