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bookmarkStart w:id="0" w:name="_GoBack"/>
      <w:bookmarkEnd w:id="0"/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jc w:val="center"/>
        <w:rPr>
          <w:rFonts w:ascii="方正小标宋简体" w:hAnsi="??_GB2312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河南省全省性宗教团体公开招聘岗位人数情况表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??_GB2312" w:hAnsi="??_GB2312" w:cs="??_GB2312"/>
          <w:sz w:val="32"/>
          <w:szCs w:val="32"/>
        </w:rPr>
      </w:pPr>
    </w:p>
    <w:tbl>
      <w:tblPr>
        <w:tblStyle w:val="6"/>
        <w:tblW w:w="9618" w:type="dxa"/>
        <w:tblInd w:w="-1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098"/>
        <w:gridCol w:w="900"/>
        <w:gridCol w:w="3060"/>
        <w:gridCol w:w="2130"/>
        <w:gridCol w:w="19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</w:t>
            </w:r>
            <w:r>
              <w:rPr>
                <w:rFonts w:ascii="黑体" w:hAnsi="黑体" w:eastAsia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拟聘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拟聘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人数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年龄要求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学位</w:t>
            </w:r>
            <w:r>
              <w:rPr>
                <w:rFonts w:hint="eastAsia" w:ascii="黑体" w:hAnsi="黑体" w:eastAsia="黑体" w:cs="黑体"/>
                <w:color w:val="000000"/>
              </w:rPr>
              <w:t>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专业要求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计算机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lang w:eastAsia="zh-CN"/>
              </w:rPr>
              <w:t>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岁及以下</w:t>
            </w:r>
            <w:r>
              <w:rPr>
                <w:rFonts w:ascii="仿宋" w:hAnsi="仿宋" w:eastAsia="仿宋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1990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年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月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日以后出生）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zh-TW" w:eastAsia="zh-CN"/>
              </w:rPr>
              <w:t>普通高等学校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研究生及以上学历，硕士及以上学位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color w:val="000000"/>
              </w:rPr>
              <w:t>类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文秘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lang w:eastAsia="zh-CN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lang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岁及以下</w:t>
            </w:r>
            <w:r>
              <w:rPr>
                <w:rFonts w:ascii="仿宋" w:hAnsi="仿宋" w:eastAsia="仿宋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1990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年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月</w:t>
            </w:r>
            <w:r>
              <w:rPr>
                <w:rFonts w:ascii="仿宋" w:hAnsi="仿宋" w:eastAsia="仿宋" w:cs="仿宋"/>
                <w:color w:val="000000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日以后出生）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zh-TW" w:eastAsia="zh-CN"/>
              </w:rPr>
              <w:t>普通高等学校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研究生及以上学历，硕士及以上学位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文秘类、社会政治类、新闻传播学类、公共管理类</w:t>
            </w:r>
          </w:p>
        </w:tc>
      </w:tr>
    </w:tbl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</w:t>
      </w: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专业要求指报考人员硕士研究生及以上学历所学专业。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专业要求参考《河南省</w:t>
      </w:r>
      <w:r>
        <w:rPr>
          <w:rFonts w:ascii="仿宋" w:hAnsi="仿宋" w:eastAsia="仿宋" w:cs="仿宋"/>
          <w:b/>
          <w:bCs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年统一考试录用公务员专业设置指导目录》</w:t>
      </w: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??_GB2312" w:hAnsi="??_GB2312" w:cs="??_GB2312"/>
          <w:sz w:val="32"/>
          <w:szCs w:val="32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ascii="??_GB2312" w:hAnsi="??_GB2312" w:cs="??_GB2312"/>
          <w:sz w:val="32"/>
          <w:szCs w:val="32"/>
        </w:rPr>
      </w:pPr>
    </w:p>
    <w:sectPr>
      <w:headerReference r:id="rId3" w:type="default"/>
      <w:footerReference r:id="rId4" w:type="default"/>
      <w:pgSz w:w="11900" w:h="16840"/>
      <w:pgMar w:top="1701" w:right="1418" w:bottom="1701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???????">
    <w:altName w:val="Lucida Sans Unicod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MS Minch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E"/>
    <w:rsid w:val="000007D0"/>
    <w:rsid w:val="00006C66"/>
    <w:rsid w:val="000120E9"/>
    <w:rsid w:val="0002439B"/>
    <w:rsid w:val="0004425E"/>
    <w:rsid w:val="00045C3D"/>
    <w:rsid w:val="00052C15"/>
    <w:rsid w:val="0006683E"/>
    <w:rsid w:val="00066F56"/>
    <w:rsid w:val="00094A32"/>
    <w:rsid w:val="000C3C2C"/>
    <w:rsid w:val="000D292B"/>
    <w:rsid w:val="000D35E0"/>
    <w:rsid w:val="000E787A"/>
    <w:rsid w:val="000F43D2"/>
    <w:rsid w:val="001023C0"/>
    <w:rsid w:val="00110D57"/>
    <w:rsid w:val="0013285F"/>
    <w:rsid w:val="0013754E"/>
    <w:rsid w:val="00167866"/>
    <w:rsid w:val="00175A35"/>
    <w:rsid w:val="00181164"/>
    <w:rsid w:val="001915C4"/>
    <w:rsid w:val="001916E6"/>
    <w:rsid w:val="00226235"/>
    <w:rsid w:val="002313C5"/>
    <w:rsid w:val="00235054"/>
    <w:rsid w:val="00252A3B"/>
    <w:rsid w:val="00255BF6"/>
    <w:rsid w:val="00286EAA"/>
    <w:rsid w:val="002A5F2C"/>
    <w:rsid w:val="002D0E2B"/>
    <w:rsid w:val="002E68F3"/>
    <w:rsid w:val="00312FCF"/>
    <w:rsid w:val="00353DB6"/>
    <w:rsid w:val="003A34AE"/>
    <w:rsid w:val="003A5116"/>
    <w:rsid w:val="003C6C76"/>
    <w:rsid w:val="003E5302"/>
    <w:rsid w:val="00402AF6"/>
    <w:rsid w:val="00411D58"/>
    <w:rsid w:val="0042761B"/>
    <w:rsid w:val="00427673"/>
    <w:rsid w:val="0043539A"/>
    <w:rsid w:val="00464460"/>
    <w:rsid w:val="004715D4"/>
    <w:rsid w:val="004B78BE"/>
    <w:rsid w:val="004D70D6"/>
    <w:rsid w:val="004E361E"/>
    <w:rsid w:val="004F3E90"/>
    <w:rsid w:val="00533156"/>
    <w:rsid w:val="00536664"/>
    <w:rsid w:val="00597C9C"/>
    <w:rsid w:val="005A71D8"/>
    <w:rsid w:val="005A780B"/>
    <w:rsid w:val="005C67B4"/>
    <w:rsid w:val="005C70D0"/>
    <w:rsid w:val="00625CC6"/>
    <w:rsid w:val="006614D8"/>
    <w:rsid w:val="0067630A"/>
    <w:rsid w:val="006B6912"/>
    <w:rsid w:val="006B7901"/>
    <w:rsid w:val="006C34D7"/>
    <w:rsid w:val="006C3D8C"/>
    <w:rsid w:val="006D6660"/>
    <w:rsid w:val="007108C6"/>
    <w:rsid w:val="00715B4D"/>
    <w:rsid w:val="0073755A"/>
    <w:rsid w:val="0075620C"/>
    <w:rsid w:val="00780493"/>
    <w:rsid w:val="00803C9F"/>
    <w:rsid w:val="00836B62"/>
    <w:rsid w:val="008503C1"/>
    <w:rsid w:val="008756C7"/>
    <w:rsid w:val="008777F8"/>
    <w:rsid w:val="008A4D9D"/>
    <w:rsid w:val="008C1AC8"/>
    <w:rsid w:val="008D4F61"/>
    <w:rsid w:val="00902A2F"/>
    <w:rsid w:val="00942F1B"/>
    <w:rsid w:val="00960CAF"/>
    <w:rsid w:val="009E01BD"/>
    <w:rsid w:val="009F3C81"/>
    <w:rsid w:val="00A03F9D"/>
    <w:rsid w:val="00A3336A"/>
    <w:rsid w:val="00A53852"/>
    <w:rsid w:val="00A85A0F"/>
    <w:rsid w:val="00A86368"/>
    <w:rsid w:val="00A9137D"/>
    <w:rsid w:val="00A9638A"/>
    <w:rsid w:val="00AA1B37"/>
    <w:rsid w:val="00AD275E"/>
    <w:rsid w:val="00AE690C"/>
    <w:rsid w:val="00B05AD3"/>
    <w:rsid w:val="00B83608"/>
    <w:rsid w:val="00BA0674"/>
    <w:rsid w:val="00BA3528"/>
    <w:rsid w:val="00BD6EE0"/>
    <w:rsid w:val="00BF561F"/>
    <w:rsid w:val="00C20580"/>
    <w:rsid w:val="00C20F27"/>
    <w:rsid w:val="00C37090"/>
    <w:rsid w:val="00C44FC1"/>
    <w:rsid w:val="00C4570C"/>
    <w:rsid w:val="00C730C8"/>
    <w:rsid w:val="00C95DC5"/>
    <w:rsid w:val="00C97359"/>
    <w:rsid w:val="00CA711F"/>
    <w:rsid w:val="00CB1550"/>
    <w:rsid w:val="00CC0BEC"/>
    <w:rsid w:val="00CF6B80"/>
    <w:rsid w:val="00D04183"/>
    <w:rsid w:val="00D0646E"/>
    <w:rsid w:val="00D12EF4"/>
    <w:rsid w:val="00D6469D"/>
    <w:rsid w:val="00DD094B"/>
    <w:rsid w:val="00E13BA7"/>
    <w:rsid w:val="00E277C7"/>
    <w:rsid w:val="00E45545"/>
    <w:rsid w:val="00E50FAE"/>
    <w:rsid w:val="00EB78A7"/>
    <w:rsid w:val="00ED745A"/>
    <w:rsid w:val="00ED79DD"/>
    <w:rsid w:val="00EE26C7"/>
    <w:rsid w:val="00F013D6"/>
    <w:rsid w:val="00F3079A"/>
    <w:rsid w:val="00F37C97"/>
    <w:rsid w:val="00F92226"/>
    <w:rsid w:val="00FA2DB9"/>
    <w:rsid w:val="00FB05F8"/>
    <w:rsid w:val="00FD4847"/>
    <w:rsid w:val="00FE7758"/>
    <w:rsid w:val="048349F2"/>
    <w:rsid w:val="0CFE7FE3"/>
    <w:rsid w:val="0FE51EFC"/>
    <w:rsid w:val="156875A2"/>
    <w:rsid w:val="17977EF7"/>
    <w:rsid w:val="193951A8"/>
    <w:rsid w:val="1CD972EF"/>
    <w:rsid w:val="1E132F24"/>
    <w:rsid w:val="23E708C2"/>
    <w:rsid w:val="25C03132"/>
    <w:rsid w:val="27597452"/>
    <w:rsid w:val="30AD7CEA"/>
    <w:rsid w:val="35910FFD"/>
    <w:rsid w:val="3CC44EC9"/>
    <w:rsid w:val="44A1392E"/>
    <w:rsid w:val="45B64C46"/>
    <w:rsid w:val="496256FE"/>
    <w:rsid w:val="53B7792F"/>
    <w:rsid w:val="572E4313"/>
    <w:rsid w:val="5E391EE3"/>
    <w:rsid w:val="609D3AD6"/>
    <w:rsid w:val="641B2BC3"/>
    <w:rsid w:val="65F01916"/>
    <w:rsid w:val="676763CD"/>
    <w:rsid w:val="678558A7"/>
    <w:rsid w:val="67E80033"/>
    <w:rsid w:val="68631740"/>
    <w:rsid w:val="6DE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2"/>
      <w:szCs w:val="2"/>
    </w:rPr>
  </w:style>
  <w:style w:type="paragraph" w:styleId="3">
    <w:name w:val="footer"/>
    <w:basedOn w:val="1"/>
    <w:link w:val="11"/>
    <w:qFormat/>
    <w:uiPriority w:val="99"/>
    <w:pPr>
      <w:widowControl w:val="0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spacing w:beforeAutospacing="1" w:afterAutospacing="1"/>
    </w:pPr>
    <w:rPr>
      <w:lang w:eastAsia="zh-CN"/>
    </w:rPr>
  </w:style>
  <w:style w:type="character" w:styleId="8">
    <w:name w:val="page number"/>
    <w:basedOn w:val="7"/>
    <w:uiPriority w:val="99"/>
  </w:style>
  <w:style w:type="character" w:styleId="9">
    <w:name w:val="Hyperlink"/>
    <w:basedOn w:val="7"/>
    <w:uiPriority w:val="99"/>
    <w:rPr>
      <w:u w:val="single"/>
    </w:rPr>
  </w:style>
  <w:style w:type="character" w:customStyle="1" w:styleId="10">
    <w:name w:val="Balloon Text Char"/>
    <w:basedOn w:val="7"/>
    <w:link w:val="2"/>
    <w:semiHidden/>
    <w:locked/>
    <w:uiPriority w:val="99"/>
    <w:rPr>
      <w:kern w:val="0"/>
      <w:sz w:val="2"/>
      <w:szCs w:val="2"/>
      <w:lang w:eastAsia="en-US"/>
    </w:rPr>
  </w:style>
  <w:style w:type="character" w:customStyle="1" w:styleId="11">
    <w:name w:val="Footer Char"/>
    <w:basedOn w:val="7"/>
    <w:link w:val="3"/>
    <w:semiHidden/>
    <w:locked/>
    <w:uiPriority w:val="99"/>
    <w:rPr>
      <w:kern w:val="0"/>
      <w:sz w:val="18"/>
      <w:szCs w:val="18"/>
      <w:lang w:eastAsia="en-US"/>
    </w:rPr>
  </w:style>
  <w:style w:type="character" w:customStyle="1" w:styleId="12">
    <w:name w:val="Header Char"/>
    <w:basedOn w:val="7"/>
    <w:link w:val="4"/>
    <w:semiHidden/>
    <w:locked/>
    <w:uiPriority w:val="99"/>
    <w:rPr>
      <w:kern w:val="0"/>
      <w:sz w:val="18"/>
      <w:szCs w:val="18"/>
      <w:lang w:eastAsia="en-US"/>
    </w:rPr>
  </w:style>
  <w:style w:type="paragraph" w:customStyle="1" w:styleId="13">
    <w:name w:val="页眉与页脚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eastAsia="宋体" w:cs="Helvetica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默认"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" w:hAnsi="Helvetica" w:eastAsia="宋体" w:cs="Helvetica"/>
      <w:color w:val="000000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admin</Company>
  <Pages>9</Pages>
  <Words>619</Words>
  <Characters>3530</Characters>
  <Lines>0</Lines>
  <Paragraphs>0</Paragraphs>
  <TotalTime>151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2020-04-07T00:14:00Z</dcterms:created>
  <dc:creator>yang</dc:creator>
  <cp:lastModifiedBy>Administrator</cp:lastModifiedBy>
  <cp:lastPrinted>2020-04-13T08:06:00Z</cp:lastPrinted>
  <dcterms:modified xsi:type="dcterms:W3CDTF">2020-04-26T01:34:06Z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