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90" w:rsidRDefault="00782090" w:rsidP="00782090">
      <w:pPr>
        <w:widowControl/>
        <w:snapToGrid w:val="0"/>
        <w:spacing w:line="578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 xml:space="preserve">附件 </w:t>
      </w:r>
    </w:p>
    <w:p w:rsidR="00782090" w:rsidRDefault="00782090" w:rsidP="00782090">
      <w:pPr>
        <w:widowControl/>
        <w:snapToGrid w:val="0"/>
        <w:spacing w:line="578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</w:p>
    <w:p w:rsidR="00782090" w:rsidRDefault="00782090" w:rsidP="00782090">
      <w:pPr>
        <w:widowControl/>
        <w:snapToGrid w:val="0"/>
        <w:spacing w:line="580" w:lineRule="exact"/>
        <w:jc w:val="center"/>
        <w:rPr>
          <w:rFonts w:ascii="黑体" w:eastAsia="黑体" w:hAnsi="黑体" w:cs="Times New Roman"/>
          <w:color w:val="000000"/>
          <w:spacing w:val="-20"/>
          <w:kern w:val="0"/>
          <w:sz w:val="44"/>
          <w:szCs w:val="44"/>
        </w:rPr>
      </w:pPr>
      <w:r>
        <w:rPr>
          <w:rFonts w:ascii="黑体" w:eastAsia="黑体" w:hAnsi="黑体" w:cs="Times New Roman" w:hint="eastAsia"/>
          <w:color w:val="000000"/>
          <w:spacing w:val="-20"/>
          <w:kern w:val="0"/>
          <w:sz w:val="44"/>
          <w:szCs w:val="44"/>
        </w:rPr>
        <w:t>2018年河南省发展和改革委员会部分直属事业单位“招才引智”招聘</w:t>
      </w:r>
    </w:p>
    <w:p w:rsidR="00782090" w:rsidRDefault="00782090" w:rsidP="00782090">
      <w:pPr>
        <w:widowControl/>
        <w:snapToGrid w:val="0"/>
        <w:spacing w:line="580" w:lineRule="exact"/>
        <w:jc w:val="center"/>
        <w:rPr>
          <w:rFonts w:ascii="黑体" w:eastAsia="黑体" w:hAnsi="黑体" w:cs="Times New Roman"/>
          <w:color w:val="000000"/>
          <w:spacing w:val="-2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pacing w:val="-20"/>
          <w:kern w:val="0"/>
          <w:sz w:val="44"/>
          <w:szCs w:val="44"/>
        </w:rPr>
        <w:t>拟聘用人员名册表</w:t>
      </w:r>
    </w:p>
    <w:p w:rsidR="00782090" w:rsidRDefault="00782090" w:rsidP="00782090">
      <w:pPr>
        <w:widowControl/>
        <w:spacing w:line="3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12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930"/>
        <w:gridCol w:w="930"/>
        <w:gridCol w:w="745"/>
        <w:gridCol w:w="1116"/>
        <w:gridCol w:w="1116"/>
        <w:gridCol w:w="1116"/>
        <w:gridCol w:w="1251"/>
        <w:gridCol w:w="1275"/>
        <w:gridCol w:w="851"/>
        <w:gridCol w:w="779"/>
        <w:gridCol w:w="1064"/>
        <w:gridCol w:w="856"/>
      </w:tblGrid>
      <w:tr w:rsidR="00782090" w:rsidTr="00BC1291">
        <w:trPr>
          <w:trHeight w:val="1154"/>
        </w:trPr>
        <w:tc>
          <w:tcPr>
            <w:tcW w:w="735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序号</w:t>
            </w:r>
          </w:p>
        </w:tc>
        <w:tc>
          <w:tcPr>
            <w:tcW w:w="930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用人</w:t>
            </w:r>
          </w:p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单位</w:t>
            </w:r>
          </w:p>
        </w:tc>
        <w:tc>
          <w:tcPr>
            <w:tcW w:w="930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姓名</w:t>
            </w:r>
          </w:p>
        </w:tc>
        <w:tc>
          <w:tcPr>
            <w:tcW w:w="745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性别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出生年月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政治面貌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学历  （学位）</w:t>
            </w:r>
          </w:p>
        </w:tc>
        <w:tc>
          <w:tcPr>
            <w:tcW w:w="1251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毕业院校及专业</w:t>
            </w:r>
          </w:p>
        </w:tc>
        <w:tc>
          <w:tcPr>
            <w:tcW w:w="1275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报考岗位</w:t>
            </w:r>
          </w:p>
        </w:tc>
        <w:tc>
          <w:tcPr>
            <w:tcW w:w="851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总成绩</w:t>
            </w:r>
          </w:p>
        </w:tc>
        <w:tc>
          <w:tcPr>
            <w:tcW w:w="779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名次</w:t>
            </w:r>
          </w:p>
        </w:tc>
        <w:tc>
          <w:tcPr>
            <w:tcW w:w="1064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聘用岗位</w:t>
            </w:r>
          </w:p>
        </w:tc>
        <w:tc>
          <w:tcPr>
            <w:tcW w:w="856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备     注</w:t>
            </w:r>
          </w:p>
        </w:tc>
      </w:tr>
      <w:tr w:rsidR="00782090" w:rsidTr="00BC1291">
        <w:trPr>
          <w:trHeight w:val="1212"/>
        </w:trPr>
        <w:tc>
          <w:tcPr>
            <w:tcW w:w="735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15"/>
                <w:szCs w:val="15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30" w:type="dxa"/>
            <w:vMerge w:val="restart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河南省宏观经济研究院</w:t>
            </w:r>
          </w:p>
        </w:tc>
        <w:tc>
          <w:tcPr>
            <w:tcW w:w="930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 w:cs="仿宋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仿宋" w:hint="eastAsia"/>
                <w:bCs/>
                <w:color w:val="000000"/>
                <w:sz w:val="15"/>
                <w:szCs w:val="15"/>
              </w:rPr>
              <w:t>郭帅新</w:t>
            </w:r>
          </w:p>
        </w:tc>
        <w:tc>
          <w:tcPr>
            <w:tcW w:w="745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仿宋"/>
                <w:color w:val="000000"/>
                <w:sz w:val="15"/>
                <w:szCs w:val="15"/>
              </w:rPr>
            </w:pPr>
            <w:r>
              <w:rPr>
                <w:rFonts w:ascii="宋体" w:hAnsi="宋体" w:cs="仿宋" w:hint="eastAsia"/>
                <w:color w:val="000000"/>
                <w:sz w:val="15"/>
                <w:szCs w:val="15"/>
              </w:rPr>
              <w:t>男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1991.01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共青团员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硕士研究生</w:t>
            </w:r>
          </w:p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（硕士）</w:t>
            </w:r>
          </w:p>
        </w:tc>
        <w:tc>
          <w:tcPr>
            <w:tcW w:w="1251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四川大学</w:t>
            </w:r>
          </w:p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区域经济学</w:t>
            </w:r>
          </w:p>
        </w:tc>
        <w:tc>
          <w:tcPr>
            <w:tcW w:w="1275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专业技术</w:t>
            </w:r>
          </w:p>
        </w:tc>
        <w:tc>
          <w:tcPr>
            <w:tcW w:w="851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81.95</w:t>
            </w:r>
          </w:p>
        </w:tc>
        <w:tc>
          <w:tcPr>
            <w:tcW w:w="779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1</w:t>
            </w:r>
          </w:p>
        </w:tc>
        <w:tc>
          <w:tcPr>
            <w:tcW w:w="1064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同报考岗位</w:t>
            </w:r>
          </w:p>
        </w:tc>
        <w:tc>
          <w:tcPr>
            <w:tcW w:w="856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  <w:tr w:rsidR="00782090" w:rsidTr="00BC1291">
        <w:trPr>
          <w:trHeight w:val="946"/>
        </w:trPr>
        <w:tc>
          <w:tcPr>
            <w:tcW w:w="735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15"/>
                <w:szCs w:val="15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30" w:type="dxa"/>
            <w:vMerge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 w:cs="仿宋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仿宋" w:hint="eastAsia"/>
                <w:bCs/>
                <w:color w:val="000000"/>
                <w:sz w:val="15"/>
                <w:szCs w:val="15"/>
              </w:rPr>
              <w:t>冯书晨</w:t>
            </w:r>
          </w:p>
        </w:tc>
        <w:tc>
          <w:tcPr>
            <w:tcW w:w="745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仿宋"/>
                <w:color w:val="000000"/>
                <w:sz w:val="15"/>
                <w:szCs w:val="15"/>
              </w:rPr>
            </w:pPr>
            <w:r>
              <w:rPr>
                <w:rFonts w:ascii="宋体" w:hAnsi="宋体" w:cs="仿宋" w:hint="eastAsia"/>
                <w:color w:val="000000"/>
                <w:sz w:val="15"/>
                <w:szCs w:val="15"/>
              </w:rPr>
              <w:t>男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1991.07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共青团员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硕士研究生</w:t>
            </w:r>
          </w:p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（硕士）</w:t>
            </w:r>
          </w:p>
        </w:tc>
        <w:tc>
          <w:tcPr>
            <w:tcW w:w="1251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四川大学</w:t>
            </w:r>
          </w:p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政治经济学</w:t>
            </w:r>
          </w:p>
        </w:tc>
        <w:tc>
          <w:tcPr>
            <w:tcW w:w="1275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专业技术</w:t>
            </w:r>
          </w:p>
        </w:tc>
        <w:tc>
          <w:tcPr>
            <w:tcW w:w="851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74.2</w:t>
            </w:r>
          </w:p>
        </w:tc>
        <w:tc>
          <w:tcPr>
            <w:tcW w:w="779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2</w:t>
            </w:r>
          </w:p>
        </w:tc>
        <w:tc>
          <w:tcPr>
            <w:tcW w:w="1064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同报考岗位</w:t>
            </w:r>
          </w:p>
        </w:tc>
        <w:tc>
          <w:tcPr>
            <w:tcW w:w="856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  <w:tr w:rsidR="00782090" w:rsidTr="00BC1291">
        <w:trPr>
          <w:trHeight w:val="831"/>
        </w:trPr>
        <w:tc>
          <w:tcPr>
            <w:tcW w:w="735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15"/>
                <w:szCs w:val="15"/>
              </w:rPr>
            </w:pPr>
            <w:r>
              <w:rPr>
                <w:rFonts w:ascii="宋体" w:hAnsi="宋体" w:cs="仿宋"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930" w:type="dxa"/>
            <w:vMerge w:val="restart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 w:cs="仿宋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河南省发改委产业研究所</w:t>
            </w:r>
          </w:p>
        </w:tc>
        <w:tc>
          <w:tcPr>
            <w:tcW w:w="930" w:type="dxa"/>
            <w:vAlign w:val="center"/>
          </w:tcPr>
          <w:p w:rsidR="00782090" w:rsidRDefault="00782090" w:rsidP="00BC1291">
            <w:pPr>
              <w:widowControl/>
              <w:ind w:firstLineChars="50" w:firstLine="75"/>
              <w:textAlignment w:val="center"/>
              <w:rPr>
                <w:rFonts w:ascii="宋体" w:hAnsi="宋体" w:cs="仿宋"/>
                <w:bCs/>
                <w:color w:val="000000"/>
                <w:sz w:val="15"/>
                <w:szCs w:val="15"/>
              </w:rPr>
            </w:pPr>
            <w:r>
              <w:rPr>
                <w:rFonts w:ascii="宋体" w:cs="仿宋" w:hint="eastAsia"/>
                <w:bCs/>
                <w:color w:val="000000"/>
                <w:sz w:val="15"/>
                <w:szCs w:val="15"/>
              </w:rPr>
              <w:t>张明明</w:t>
            </w:r>
          </w:p>
        </w:tc>
        <w:tc>
          <w:tcPr>
            <w:tcW w:w="745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仿宋"/>
                <w:color w:val="000000"/>
                <w:sz w:val="15"/>
                <w:szCs w:val="15"/>
              </w:rPr>
            </w:pPr>
            <w:r>
              <w:rPr>
                <w:rFonts w:ascii="宋体" w:cs="仿宋" w:hint="eastAsia"/>
                <w:color w:val="000000"/>
                <w:sz w:val="15"/>
                <w:szCs w:val="15"/>
              </w:rPr>
              <w:t>男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sz w:val="15"/>
                <w:szCs w:val="15"/>
              </w:rPr>
              <w:t>1991.01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sz w:val="15"/>
                <w:szCs w:val="15"/>
              </w:rPr>
              <w:t>中共党员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硕士研究生</w:t>
            </w:r>
          </w:p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（硕士）</w:t>
            </w:r>
          </w:p>
        </w:tc>
        <w:tc>
          <w:tcPr>
            <w:tcW w:w="1251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厦门大学</w:t>
            </w:r>
          </w:p>
          <w:p w:rsidR="00782090" w:rsidRDefault="00782090" w:rsidP="00BC1291">
            <w:pPr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西方经济学</w:t>
            </w:r>
          </w:p>
        </w:tc>
        <w:tc>
          <w:tcPr>
            <w:tcW w:w="1275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专业技术</w:t>
            </w:r>
          </w:p>
        </w:tc>
        <w:tc>
          <w:tcPr>
            <w:tcW w:w="851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仿宋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仿宋" w:hint="eastAsia"/>
                <w:bCs/>
                <w:color w:val="000000"/>
                <w:sz w:val="15"/>
                <w:szCs w:val="15"/>
              </w:rPr>
              <w:t>83.85</w:t>
            </w:r>
          </w:p>
        </w:tc>
        <w:tc>
          <w:tcPr>
            <w:tcW w:w="779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64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专业技术岗</w:t>
            </w:r>
          </w:p>
        </w:tc>
        <w:tc>
          <w:tcPr>
            <w:tcW w:w="856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  <w:tr w:rsidR="00782090" w:rsidTr="00BC1291">
        <w:trPr>
          <w:trHeight w:val="1116"/>
        </w:trPr>
        <w:tc>
          <w:tcPr>
            <w:tcW w:w="735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15"/>
                <w:szCs w:val="15"/>
              </w:rPr>
            </w:pPr>
            <w:r>
              <w:rPr>
                <w:rFonts w:ascii="宋体" w:hAnsi="宋体" w:cs="仿宋"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930" w:type="dxa"/>
            <w:vMerge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 w:cs="仿宋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仿宋" w:hint="eastAsia"/>
                <w:bCs/>
                <w:color w:val="000000"/>
                <w:sz w:val="15"/>
                <w:szCs w:val="15"/>
              </w:rPr>
              <w:t>刘振奇</w:t>
            </w:r>
          </w:p>
        </w:tc>
        <w:tc>
          <w:tcPr>
            <w:tcW w:w="745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仿宋"/>
                <w:color w:val="000000"/>
                <w:sz w:val="15"/>
                <w:szCs w:val="15"/>
              </w:rPr>
            </w:pPr>
            <w:r>
              <w:rPr>
                <w:rFonts w:ascii="宋体" w:hAnsi="宋体" w:cs="仿宋" w:hint="eastAsia"/>
                <w:color w:val="000000"/>
                <w:sz w:val="15"/>
                <w:szCs w:val="15"/>
              </w:rPr>
              <w:t>男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1991.10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中共党员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硕士研究生</w:t>
            </w:r>
          </w:p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（硕士）</w:t>
            </w:r>
          </w:p>
        </w:tc>
        <w:tc>
          <w:tcPr>
            <w:tcW w:w="1251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中国海洋大学</w:t>
            </w:r>
          </w:p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区域经济学</w:t>
            </w:r>
          </w:p>
        </w:tc>
        <w:tc>
          <w:tcPr>
            <w:tcW w:w="1275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专业技术</w:t>
            </w:r>
          </w:p>
        </w:tc>
        <w:tc>
          <w:tcPr>
            <w:tcW w:w="851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仿宋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仿宋" w:hint="eastAsia"/>
                <w:bCs/>
                <w:color w:val="000000"/>
                <w:sz w:val="15"/>
                <w:szCs w:val="15"/>
              </w:rPr>
              <w:t>81.95</w:t>
            </w:r>
          </w:p>
        </w:tc>
        <w:tc>
          <w:tcPr>
            <w:tcW w:w="779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64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专业技术岗</w:t>
            </w:r>
          </w:p>
        </w:tc>
        <w:tc>
          <w:tcPr>
            <w:tcW w:w="856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  <w:tr w:rsidR="00782090" w:rsidTr="00BC1291">
        <w:trPr>
          <w:trHeight w:val="691"/>
        </w:trPr>
        <w:tc>
          <w:tcPr>
            <w:tcW w:w="735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15"/>
                <w:szCs w:val="15"/>
              </w:rPr>
            </w:pPr>
            <w:r>
              <w:rPr>
                <w:rFonts w:ascii="宋体" w:hAnsi="宋体" w:cs="仿宋"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930" w:type="dxa"/>
            <w:vMerge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 w:cs="仿宋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仿宋" w:hint="eastAsia"/>
                <w:bCs/>
                <w:color w:val="000000"/>
                <w:sz w:val="15"/>
                <w:szCs w:val="15"/>
              </w:rPr>
              <w:t>张中</w:t>
            </w:r>
          </w:p>
        </w:tc>
        <w:tc>
          <w:tcPr>
            <w:tcW w:w="745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仿宋"/>
                <w:color w:val="000000"/>
                <w:sz w:val="15"/>
                <w:szCs w:val="15"/>
              </w:rPr>
            </w:pPr>
            <w:r>
              <w:rPr>
                <w:rFonts w:ascii="宋体" w:hAnsi="宋体" w:cs="仿宋" w:hint="eastAsia"/>
                <w:color w:val="000000"/>
                <w:sz w:val="15"/>
                <w:szCs w:val="15"/>
              </w:rPr>
              <w:t>男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1991.12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中共党员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硕士研究生</w:t>
            </w:r>
          </w:p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（硕士）</w:t>
            </w:r>
          </w:p>
        </w:tc>
        <w:tc>
          <w:tcPr>
            <w:tcW w:w="1251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北京交通大学</w:t>
            </w:r>
          </w:p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劳动经济学</w:t>
            </w:r>
          </w:p>
        </w:tc>
        <w:tc>
          <w:tcPr>
            <w:tcW w:w="1275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专业技术</w:t>
            </w:r>
          </w:p>
        </w:tc>
        <w:tc>
          <w:tcPr>
            <w:tcW w:w="851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仿宋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仿宋" w:hint="eastAsia"/>
                <w:bCs/>
                <w:color w:val="000000"/>
                <w:sz w:val="15"/>
                <w:szCs w:val="15"/>
              </w:rPr>
              <w:t>79.85</w:t>
            </w:r>
          </w:p>
        </w:tc>
        <w:tc>
          <w:tcPr>
            <w:tcW w:w="779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64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专业技术岗</w:t>
            </w:r>
          </w:p>
        </w:tc>
        <w:tc>
          <w:tcPr>
            <w:tcW w:w="856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  <w:tr w:rsidR="00782090" w:rsidTr="00BC1291">
        <w:trPr>
          <w:trHeight w:val="986"/>
        </w:trPr>
        <w:tc>
          <w:tcPr>
            <w:tcW w:w="735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lastRenderedPageBreak/>
              <w:t>序号</w:t>
            </w:r>
          </w:p>
        </w:tc>
        <w:tc>
          <w:tcPr>
            <w:tcW w:w="930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用人</w:t>
            </w:r>
          </w:p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单位</w:t>
            </w:r>
          </w:p>
        </w:tc>
        <w:tc>
          <w:tcPr>
            <w:tcW w:w="930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姓名</w:t>
            </w:r>
          </w:p>
        </w:tc>
        <w:tc>
          <w:tcPr>
            <w:tcW w:w="745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性别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出生年月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政治面貌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学历   （学位）</w:t>
            </w:r>
          </w:p>
        </w:tc>
        <w:tc>
          <w:tcPr>
            <w:tcW w:w="1251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毕业院校及专业</w:t>
            </w:r>
          </w:p>
        </w:tc>
        <w:tc>
          <w:tcPr>
            <w:tcW w:w="1275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报考岗位</w:t>
            </w:r>
          </w:p>
        </w:tc>
        <w:tc>
          <w:tcPr>
            <w:tcW w:w="851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总成绩</w:t>
            </w:r>
          </w:p>
        </w:tc>
        <w:tc>
          <w:tcPr>
            <w:tcW w:w="779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名次</w:t>
            </w:r>
          </w:p>
        </w:tc>
        <w:tc>
          <w:tcPr>
            <w:tcW w:w="1064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聘用岗位</w:t>
            </w:r>
          </w:p>
        </w:tc>
        <w:tc>
          <w:tcPr>
            <w:tcW w:w="856" w:type="dxa"/>
            <w:vAlign w:val="center"/>
          </w:tcPr>
          <w:p w:rsidR="00782090" w:rsidRDefault="00782090" w:rsidP="00BC1291">
            <w:pPr>
              <w:jc w:val="center"/>
              <w:rPr>
                <w:rFonts w:ascii="仿宋_GB2312" w:eastAsia="仿宋_GB2312" w:hAnsi="仿宋" w:cs="仿宋"/>
                <w:b/>
                <w:color w:val="000000"/>
                <w:szCs w:val="15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15"/>
              </w:rPr>
              <w:t>备     注</w:t>
            </w:r>
          </w:p>
        </w:tc>
      </w:tr>
      <w:tr w:rsidR="00782090" w:rsidTr="00BC1291">
        <w:trPr>
          <w:trHeight w:val="986"/>
        </w:trPr>
        <w:tc>
          <w:tcPr>
            <w:tcW w:w="735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930" w:type="dxa"/>
            <w:vMerge w:val="restart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河南省工业情报标准 信息中心</w:t>
            </w:r>
          </w:p>
        </w:tc>
        <w:tc>
          <w:tcPr>
            <w:tcW w:w="930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/>
                <w:color w:val="000000"/>
                <w:sz w:val="15"/>
              </w:rPr>
              <w:t>缑凯莉</w:t>
            </w:r>
          </w:p>
        </w:tc>
        <w:tc>
          <w:tcPr>
            <w:tcW w:w="745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/>
                <w:color w:val="000000"/>
                <w:sz w:val="15"/>
              </w:rPr>
              <w:t>女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1992.08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/>
                <w:color w:val="000000"/>
                <w:sz w:val="15"/>
              </w:rPr>
              <w:t>中共党员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硕士研究生</w:t>
            </w:r>
          </w:p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（硕士）</w:t>
            </w:r>
          </w:p>
        </w:tc>
        <w:tc>
          <w:tcPr>
            <w:tcW w:w="1251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/>
                <w:color w:val="000000"/>
                <w:sz w:val="15"/>
              </w:rPr>
              <w:t>中国人民大学图书情报</w:t>
            </w:r>
          </w:p>
        </w:tc>
        <w:tc>
          <w:tcPr>
            <w:tcW w:w="1275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专业技术</w:t>
            </w:r>
          </w:p>
        </w:tc>
        <w:tc>
          <w:tcPr>
            <w:tcW w:w="851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82.55</w:t>
            </w:r>
          </w:p>
        </w:tc>
        <w:tc>
          <w:tcPr>
            <w:tcW w:w="779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1</w:t>
            </w:r>
          </w:p>
        </w:tc>
        <w:tc>
          <w:tcPr>
            <w:tcW w:w="1064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同报考岗位</w:t>
            </w:r>
          </w:p>
        </w:tc>
        <w:tc>
          <w:tcPr>
            <w:tcW w:w="856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82090" w:rsidTr="00BC1291">
        <w:trPr>
          <w:trHeight w:val="986"/>
        </w:trPr>
        <w:tc>
          <w:tcPr>
            <w:tcW w:w="735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930" w:type="dxa"/>
            <w:vMerge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/>
                <w:color w:val="000000"/>
                <w:sz w:val="15"/>
              </w:rPr>
              <w:t>张彩苹</w:t>
            </w:r>
          </w:p>
        </w:tc>
        <w:tc>
          <w:tcPr>
            <w:tcW w:w="745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/>
                <w:color w:val="000000"/>
                <w:sz w:val="15"/>
              </w:rPr>
              <w:t>女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1992.06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/>
                <w:color w:val="000000"/>
                <w:sz w:val="15"/>
              </w:rPr>
              <w:t>中共党员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硕士研究生</w:t>
            </w:r>
          </w:p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（硕士）</w:t>
            </w:r>
          </w:p>
        </w:tc>
        <w:tc>
          <w:tcPr>
            <w:tcW w:w="1251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/>
                <w:color w:val="000000"/>
                <w:sz w:val="15"/>
              </w:rPr>
              <w:t>重庆大学会计学</w:t>
            </w:r>
          </w:p>
        </w:tc>
        <w:tc>
          <w:tcPr>
            <w:tcW w:w="1275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专业技术</w:t>
            </w:r>
          </w:p>
        </w:tc>
        <w:tc>
          <w:tcPr>
            <w:tcW w:w="851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78.25</w:t>
            </w:r>
          </w:p>
        </w:tc>
        <w:tc>
          <w:tcPr>
            <w:tcW w:w="779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3</w:t>
            </w:r>
          </w:p>
        </w:tc>
        <w:tc>
          <w:tcPr>
            <w:tcW w:w="1064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同报考岗位</w:t>
            </w:r>
          </w:p>
        </w:tc>
        <w:tc>
          <w:tcPr>
            <w:tcW w:w="856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782090" w:rsidTr="00BC1291">
        <w:trPr>
          <w:trHeight w:val="986"/>
        </w:trPr>
        <w:tc>
          <w:tcPr>
            <w:tcW w:w="735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930" w:type="dxa"/>
            <w:vMerge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/>
                <w:color w:val="000000"/>
                <w:sz w:val="15"/>
              </w:rPr>
              <w:t>邢剑锋</w:t>
            </w:r>
          </w:p>
        </w:tc>
        <w:tc>
          <w:tcPr>
            <w:tcW w:w="745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/>
                <w:color w:val="000000"/>
                <w:sz w:val="15"/>
              </w:rPr>
              <w:t>男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1990.03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/>
                <w:color w:val="000000"/>
                <w:sz w:val="15"/>
              </w:rPr>
              <w:t>中共党员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硕士研究生</w:t>
            </w:r>
          </w:p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（硕士）</w:t>
            </w:r>
          </w:p>
        </w:tc>
        <w:tc>
          <w:tcPr>
            <w:tcW w:w="1251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/>
                <w:color w:val="000000"/>
                <w:sz w:val="15"/>
              </w:rPr>
              <w:t>重庆大学机械工程</w:t>
            </w:r>
          </w:p>
        </w:tc>
        <w:tc>
          <w:tcPr>
            <w:tcW w:w="1275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专业技术</w:t>
            </w:r>
          </w:p>
        </w:tc>
        <w:tc>
          <w:tcPr>
            <w:tcW w:w="851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75.95</w:t>
            </w:r>
          </w:p>
        </w:tc>
        <w:tc>
          <w:tcPr>
            <w:tcW w:w="779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5</w:t>
            </w:r>
          </w:p>
        </w:tc>
        <w:tc>
          <w:tcPr>
            <w:tcW w:w="1064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同报考岗位</w:t>
            </w:r>
          </w:p>
        </w:tc>
        <w:tc>
          <w:tcPr>
            <w:tcW w:w="856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782090" w:rsidTr="00BC1291">
        <w:trPr>
          <w:trHeight w:val="986"/>
        </w:trPr>
        <w:tc>
          <w:tcPr>
            <w:tcW w:w="735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930" w:type="dxa"/>
            <w:vMerge w:val="restart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河南省信息中心</w:t>
            </w:r>
          </w:p>
        </w:tc>
        <w:tc>
          <w:tcPr>
            <w:tcW w:w="930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刘   振</w:t>
            </w:r>
          </w:p>
        </w:tc>
        <w:tc>
          <w:tcPr>
            <w:tcW w:w="745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男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1991.08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共青团员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硕士研究生</w:t>
            </w:r>
          </w:p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（硕士）</w:t>
            </w:r>
          </w:p>
        </w:tc>
        <w:tc>
          <w:tcPr>
            <w:tcW w:w="1251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北京交通大学</w:t>
            </w:r>
          </w:p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通信与信息系统</w:t>
            </w:r>
          </w:p>
        </w:tc>
        <w:tc>
          <w:tcPr>
            <w:tcW w:w="1275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专业技术</w:t>
            </w:r>
          </w:p>
        </w:tc>
        <w:tc>
          <w:tcPr>
            <w:tcW w:w="851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79.2</w:t>
            </w:r>
          </w:p>
        </w:tc>
        <w:tc>
          <w:tcPr>
            <w:tcW w:w="779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1</w:t>
            </w:r>
          </w:p>
        </w:tc>
        <w:tc>
          <w:tcPr>
            <w:tcW w:w="1064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同报考岗位</w:t>
            </w:r>
          </w:p>
        </w:tc>
        <w:tc>
          <w:tcPr>
            <w:tcW w:w="856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782090" w:rsidTr="00BC1291">
        <w:trPr>
          <w:trHeight w:val="986"/>
        </w:trPr>
        <w:tc>
          <w:tcPr>
            <w:tcW w:w="735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30" w:type="dxa"/>
            <w:vMerge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司慧晓</w:t>
            </w:r>
          </w:p>
        </w:tc>
        <w:tc>
          <w:tcPr>
            <w:tcW w:w="745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女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1990.10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共青团员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硕士研究生</w:t>
            </w:r>
          </w:p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（硕士）</w:t>
            </w:r>
          </w:p>
        </w:tc>
        <w:tc>
          <w:tcPr>
            <w:tcW w:w="1251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中国科学院大学</w:t>
            </w:r>
          </w:p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计算机软件与理论</w:t>
            </w:r>
          </w:p>
        </w:tc>
        <w:tc>
          <w:tcPr>
            <w:tcW w:w="1275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专业技术</w:t>
            </w:r>
          </w:p>
        </w:tc>
        <w:tc>
          <w:tcPr>
            <w:tcW w:w="851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75.85</w:t>
            </w:r>
          </w:p>
        </w:tc>
        <w:tc>
          <w:tcPr>
            <w:tcW w:w="779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2</w:t>
            </w:r>
          </w:p>
        </w:tc>
        <w:tc>
          <w:tcPr>
            <w:tcW w:w="1064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同报考岗位</w:t>
            </w:r>
          </w:p>
        </w:tc>
        <w:tc>
          <w:tcPr>
            <w:tcW w:w="856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782090" w:rsidTr="00BC1291">
        <w:trPr>
          <w:trHeight w:val="986"/>
        </w:trPr>
        <w:tc>
          <w:tcPr>
            <w:tcW w:w="735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30" w:type="dxa"/>
            <w:vMerge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0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练凯迪</w:t>
            </w:r>
          </w:p>
        </w:tc>
        <w:tc>
          <w:tcPr>
            <w:tcW w:w="745" w:type="dxa"/>
            <w:vAlign w:val="center"/>
          </w:tcPr>
          <w:p w:rsidR="00782090" w:rsidRDefault="00782090" w:rsidP="00BC12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男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1992.01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中共党员</w:t>
            </w:r>
          </w:p>
        </w:tc>
        <w:tc>
          <w:tcPr>
            <w:tcW w:w="1116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硕士研究生</w:t>
            </w:r>
          </w:p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（硕士）</w:t>
            </w:r>
          </w:p>
        </w:tc>
        <w:tc>
          <w:tcPr>
            <w:tcW w:w="1251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广西大学</w:t>
            </w:r>
          </w:p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软件工程</w:t>
            </w:r>
          </w:p>
        </w:tc>
        <w:tc>
          <w:tcPr>
            <w:tcW w:w="1275" w:type="dxa"/>
            <w:vAlign w:val="center"/>
          </w:tcPr>
          <w:p w:rsidR="00782090" w:rsidRDefault="00782090" w:rsidP="00BC1291">
            <w:pPr>
              <w:jc w:val="center"/>
              <w:textAlignment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专业技术</w:t>
            </w:r>
          </w:p>
        </w:tc>
        <w:tc>
          <w:tcPr>
            <w:tcW w:w="851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72.2</w:t>
            </w:r>
          </w:p>
        </w:tc>
        <w:tc>
          <w:tcPr>
            <w:tcW w:w="779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5</w:t>
            </w:r>
          </w:p>
        </w:tc>
        <w:tc>
          <w:tcPr>
            <w:tcW w:w="1064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同报考岗位</w:t>
            </w:r>
          </w:p>
        </w:tc>
        <w:tc>
          <w:tcPr>
            <w:tcW w:w="856" w:type="dxa"/>
            <w:vAlign w:val="center"/>
          </w:tcPr>
          <w:p w:rsidR="00782090" w:rsidRDefault="00782090" w:rsidP="00BC1291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</w:tbl>
    <w:p w:rsidR="00782090" w:rsidRDefault="00782090" w:rsidP="00782090">
      <w:pPr>
        <w:spacing w:line="300" w:lineRule="exact"/>
      </w:pPr>
    </w:p>
    <w:p w:rsidR="00BA27B1" w:rsidRDefault="00BA27B1"/>
    <w:sectPr w:rsidR="00BA27B1" w:rsidSect="00211EF9"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2090"/>
    <w:rsid w:val="00057F13"/>
    <w:rsid w:val="00782090"/>
    <w:rsid w:val="00BA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2019-04-26T08:32:00Z</dcterms:created>
  <dcterms:modified xsi:type="dcterms:W3CDTF">2019-04-26T08:32:00Z</dcterms:modified>
</cp:coreProperties>
</file>